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33" w:rsidRPr="00A5159B" w:rsidRDefault="009D25B9">
      <w:pPr>
        <w:pStyle w:val="Titolo1"/>
        <w:spacing w:before="76"/>
        <w:ind w:left="4530" w:right="107" w:firstLine="1850"/>
        <w:rPr>
          <w:lang w:val="it-IT"/>
        </w:rPr>
      </w:pPr>
      <w:r w:rsidRPr="00A5159B">
        <w:rPr>
          <w:lang w:val="it-IT"/>
        </w:rPr>
        <w:t>Al Responsabile per la trasparenza</w:t>
      </w:r>
      <w:r w:rsidRPr="00A5159B">
        <w:rPr>
          <w:w w:val="99"/>
          <w:lang w:val="it-IT"/>
        </w:rPr>
        <w:t xml:space="preserve"> </w:t>
      </w:r>
      <w:r w:rsidRPr="00A5159B">
        <w:rPr>
          <w:lang w:val="it-IT"/>
        </w:rPr>
        <w:t>dell’</w:t>
      </w:r>
      <w:r w:rsidR="00A5159B">
        <w:rPr>
          <w:lang w:val="it-IT"/>
        </w:rPr>
        <w:t xml:space="preserve">Istituto Comprensivo “Via </w:t>
      </w:r>
      <w:r w:rsidR="00E22F24">
        <w:rPr>
          <w:lang w:val="it-IT"/>
        </w:rPr>
        <w:t xml:space="preserve">T. </w:t>
      </w:r>
      <w:proofErr w:type="spellStart"/>
      <w:r w:rsidR="00E22F24">
        <w:rPr>
          <w:lang w:val="it-IT"/>
        </w:rPr>
        <w:t>Mommsen</w:t>
      </w:r>
      <w:proofErr w:type="spellEnd"/>
      <w:r w:rsidR="00E22F24">
        <w:rPr>
          <w:lang w:val="it-IT"/>
        </w:rPr>
        <w:t>, 20</w:t>
      </w:r>
      <w:r w:rsidR="00A5159B">
        <w:rPr>
          <w:lang w:val="it-IT"/>
        </w:rPr>
        <w:t>”</w:t>
      </w:r>
    </w:p>
    <w:p w:rsidR="00B54333" w:rsidRPr="00A5159B" w:rsidRDefault="009D25B9">
      <w:pPr>
        <w:ind w:right="103"/>
        <w:jc w:val="right"/>
        <w:rPr>
          <w:sz w:val="24"/>
          <w:lang w:val="it-IT"/>
        </w:rPr>
      </w:pPr>
      <w:r w:rsidRPr="00A5159B">
        <w:rPr>
          <w:sz w:val="24"/>
          <w:lang w:val="it-IT"/>
        </w:rPr>
        <w:t xml:space="preserve">di </w:t>
      </w:r>
      <w:r w:rsidR="00A5159B">
        <w:rPr>
          <w:sz w:val="24"/>
          <w:lang w:val="it-IT"/>
        </w:rPr>
        <w:t>ROMA</w:t>
      </w:r>
    </w:p>
    <w:p w:rsidR="00B54333" w:rsidRPr="00A5159B" w:rsidRDefault="00B54333">
      <w:pPr>
        <w:pStyle w:val="Corpodeltesto"/>
        <w:ind w:left="0"/>
        <w:rPr>
          <w:sz w:val="26"/>
          <w:lang w:val="it-IT"/>
        </w:rPr>
      </w:pPr>
    </w:p>
    <w:p w:rsidR="00B54333" w:rsidRPr="00A5159B" w:rsidRDefault="00B54333">
      <w:pPr>
        <w:pStyle w:val="Corpodeltesto"/>
        <w:ind w:left="0"/>
        <w:rPr>
          <w:sz w:val="26"/>
          <w:lang w:val="it-IT"/>
        </w:rPr>
      </w:pPr>
    </w:p>
    <w:p w:rsidR="00B54333" w:rsidRPr="00A5159B" w:rsidRDefault="009D25B9">
      <w:pPr>
        <w:spacing w:before="199"/>
        <w:ind w:left="112"/>
        <w:rPr>
          <w:b/>
          <w:sz w:val="24"/>
          <w:lang w:val="it-IT"/>
        </w:rPr>
      </w:pPr>
      <w:r w:rsidRPr="00A5159B">
        <w:rPr>
          <w:b/>
          <w:sz w:val="24"/>
          <w:lang w:val="it-IT"/>
        </w:rPr>
        <w:t xml:space="preserve">Oggetto: segnalazione di presunti illeciti e irregolarità (c.d. </w:t>
      </w:r>
      <w:proofErr w:type="spellStart"/>
      <w:r w:rsidRPr="00A5159B">
        <w:rPr>
          <w:b/>
          <w:sz w:val="24"/>
          <w:lang w:val="it-IT"/>
        </w:rPr>
        <w:t>whistleblower</w:t>
      </w:r>
      <w:proofErr w:type="spellEnd"/>
      <w:r w:rsidRPr="00A5159B">
        <w:rPr>
          <w:b/>
          <w:sz w:val="24"/>
          <w:lang w:val="it-IT"/>
        </w:rPr>
        <w:t>)</w:t>
      </w:r>
    </w:p>
    <w:p w:rsidR="00B54333" w:rsidRPr="00A5159B" w:rsidRDefault="009D25B9">
      <w:pPr>
        <w:pStyle w:val="Corpodeltesto"/>
        <w:spacing w:before="116"/>
        <w:rPr>
          <w:lang w:val="it-IT"/>
        </w:rPr>
      </w:pPr>
      <w:r w:rsidRPr="00A5159B">
        <w:rPr>
          <w:lang w:val="it-IT"/>
        </w:rPr>
        <w:t>La segnalazione può essere presentata:</w:t>
      </w:r>
    </w:p>
    <w:p w:rsidR="00B54333" w:rsidRPr="00A5159B" w:rsidRDefault="009D25B9" w:rsidP="001416D0">
      <w:pPr>
        <w:pStyle w:val="Paragrafoelenco"/>
        <w:numPr>
          <w:ilvl w:val="0"/>
          <w:numId w:val="7"/>
        </w:numPr>
        <w:tabs>
          <w:tab w:val="left" w:pos="356"/>
        </w:tabs>
        <w:ind w:right="110" w:firstLine="0"/>
        <w:jc w:val="both"/>
        <w:rPr>
          <w:sz w:val="20"/>
          <w:lang w:val="it-IT"/>
        </w:rPr>
      </w:pPr>
      <w:r w:rsidRPr="00A5159B">
        <w:rPr>
          <w:sz w:val="20"/>
          <w:lang w:val="it-IT"/>
        </w:rPr>
        <w:t xml:space="preserve">tramite invio all’indirizzo di posta elettronica </w:t>
      </w:r>
      <w:bookmarkStart w:id="0" w:name="_GoBack"/>
      <w:bookmarkEnd w:id="0"/>
      <w:r w:rsidR="00E22F24" w:rsidRPr="00E22F24">
        <w:rPr>
          <w:sz w:val="20"/>
          <w:lang w:val="it-IT"/>
        </w:rPr>
        <w:t>dirigente@mommsen.edu.it</w:t>
      </w:r>
      <w:r w:rsidRPr="00A5159B">
        <w:rPr>
          <w:sz w:val="20"/>
          <w:lang w:val="it-IT"/>
        </w:rPr>
        <w:t xml:space="preserve"> appositamente dedicato alla ricezione delle segnalazioni. L’indirizzo è monitorato esclusivamente dal Responsabile per la trasparenza e della prevenzione della</w:t>
      </w:r>
      <w:r w:rsidRPr="001416D0">
        <w:rPr>
          <w:sz w:val="20"/>
          <w:lang w:val="it-IT"/>
        </w:rPr>
        <w:t xml:space="preserve"> </w:t>
      </w:r>
      <w:r w:rsidRPr="00A5159B">
        <w:rPr>
          <w:sz w:val="20"/>
          <w:lang w:val="it-IT"/>
        </w:rPr>
        <w:t>corruzione;</w:t>
      </w:r>
    </w:p>
    <w:p w:rsidR="001416D0" w:rsidRDefault="009D25B9" w:rsidP="001416D0">
      <w:pPr>
        <w:pStyle w:val="Paragrafoelenco"/>
        <w:numPr>
          <w:ilvl w:val="0"/>
          <w:numId w:val="7"/>
        </w:numPr>
        <w:tabs>
          <w:tab w:val="left" w:pos="349"/>
        </w:tabs>
        <w:ind w:right="110" w:firstLine="0"/>
        <w:jc w:val="both"/>
        <w:rPr>
          <w:sz w:val="20"/>
          <w:lang w:val="it-IT"/>
        </w:rPr>
      </w:pPr>
      <w:r w:rsidRPr="001416D0">
        <w:rPr>
          <w:sz w:val="20"/>
          <w:lang w:val="it-IT"/>
        </w:rPr>
        <w:t>tramite servizio postale (anche posta interna). In tal caso, affinché sia tutelata la riservatezza, la segnalazione deve essere inserita in una busta chiusa con la dicitura “riservata/segnalazione al Responsabile per la trasparenza”, recante il seguente indirizzo: Responsabile della trasparenza e della prevenzione della corruzione dell’</w:t>
      </w:r>
      <w:r w:rsidR="00A5159B" w:rsidRPr="001416D0">
        <w:rPr>
          <w:sz w:val="20"/>
          <w:lang w:val="it-IT"/>
        </w:rPr>
        <w:t xml:space="preserve">Istituto Comprensivo “Via </w:t>
      </w:r>
      <w:r w:rsidR="00E22F24">
        <w:rPr>
          <w:sz w:val="20"/>
          <w:lang w:val="it-IT"/>
        </w:rPr>
        <w:t xml:space="preserve">T. </w:t>
      </w:r>
      <w:proofErr w:type="spellStart"/>
      <w:r w:rsidR="00E22F24">
        <w:rPr>
          <w:sz w:val="20"/>
          <w:lang w:val="it-IT"/>
        </w:rPr>
        <w:t>Mommsen</w:t>
      </w:r>
      <w:proofErr w:type="spellEnd"/>
      <w:r w:rsidR="00E22F24">
        <w:rPr>
          <w:sz w:val="20"/>
          <w:lang w:val="it-IT"/>
        </w:rPr>
        <w:t>, 20</w:t>
      </w:r>
      <w:r w:rsidR="00A5159B" w:rsidRPr="001416D0">
        <w:rPr>
          <w:sz w:val="20"/>
          <w:lang w:val="it-IT"/>
        </w:rPr>
        <w:t>”</w:t>
      </w:r>
      <w:r w:rsidR="00E22F24">
        <w:rPr>
          <w:sz w:val="20"/>
          <w:lang w:val="it-IT"/>
        </w:rPr>
        <w:t xml:space="preserve">, Largo Tacchi Venturi, 5 – 00179 </w:t>
      </w:r>
      <w:r w:rsidR="00A5159B" w:rsidRPr="001416D0">
        <w:rPr>
          <w:sz w:val="20"/>
          <w:lang w:val="it-IT"/>
        </w:rPr>
        <w:t>ROMA</w:t>
      </w:r>
      <w:r w:rsidR="001416D0">
        <w:rPr>
          <w:sz w:val="20"/>
          <w:lang w:val="it-IT"/>
        </w:rPr>
        <w:t>.</w:t>
      </w:r>
    </w:p>
    <w:p w:rsidR="00B54333" w:rsidRPr="001416D0" w:rsidRDefault="009D25B9" w:rsidP="001416D0">
      <w:pPr>
        <w:tabs>
          <w:tab w:val="left" w:pos="349"/>
        </w:tabs>
        <w:ind w:left="112" w:right="110"/>
        <w:rPr>
          <w:sz w:val="20"/>
          <w:lang w:val="it-IT"/>
        </w:rPr>
      </w:pPr>
      <w:r w:rsidRPr="001416D0">
        <w:rPr>
          <w:sz w:val="20"/>
          <w:lang w:val="it-IT"/>
        </w:rPr>
        <w:t xml:space="preserve">Resta ferma la facoltà del dipendente che sia venuto a conoscenza di illeciti in ragione del proprio rapporto di lavoro di segnalarlo, anziché attraverso la procedura interna, direttamente, ai sensi dell’art. 54 bis, comma 1, d.lgs. 165/2001, all’Autorità Nazionale Anticorruzione (ANAC). La segnalazione in questo caso andrà trasmessa all’ANAC, all’indirizzo di posta elettronica dalla stessa attivato: </w:t>
      </w:r>
      <w:hyperlink r:id="rId5">
        <w:r w:rsidRPr="001416D0">
          <w:rPr>
            <w:sz w:val="20"/>
            <w:lang w:val="it-IT"/>
          </w:rPr>
          <w:t>whistleblowing@anticorruzione.it</w:t>
        </w:r>
      </w:hyperlink>
    </w:p>
    <w:p w:rsidR="00B54333" w:rsidRPr="00A5159B" w:rsidRDefault="00B54333">
      <w:pPr>
        <w:pStyle w:val="Corpodeltesto"/>
        <w:spacing w:before="6"/>
        <w:ind w:left="0"/>
        <w:rPr>
          <w:sz w:val="24"/>
          <w:lang w:val="it-IT"/>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486"/>
        <w:gridCol w:w="5160"/>
      </w:tblGrid>
      <w:tr w:rsidR="00B54333" w:rsidRPr="00E22F24">
        <w:trPr>
          <w:trHeight w:val="381"/>
        </w:trPr>
        <w:tc>
          <w:tcPr>
            <w:tcW w:w="4486" w:type="dxa"/>
          </w:tcPr>
          <w:p w:rsidR="00B54333" w:rsidRPr="00A5159B" w:rsidRDefault="009D25B9">
            <w:pPr>
              <w:pStyle w:val="TableParagraph"/>
              <w:spacing w:before="46"/>
              <w:ind w:left="55"/>
              <w:rPr>
                <w:sz w:val="24"/>
                <w:lang w:val="it-IT"/>
              </w:rPr>
            </w:pPr>
            <w:r w:rsidRPr="00A5159B">
              <w:rPr>
                <w:sz w:val="24"/>
                <w:lang w:val="it-IT"/>
              </w:rPr>
              <w:t>Cognome e nome del segnalante:</w:t>
            </w:r>
          </w:p>
        </w:tc>
        <w:tc>
          <w:tcPr>
            <w:tcW w:w="5160" w:type="dxa"/>
          </w:tcPr>
          <w:p w:rsidR="00B54333" w:rsidRPr="00A5159B" w:rsidRDefault="00B54333">
            <w:pPr>
              <w:pStyle w:val="TableParagraph"/>
              <w:rPr>
                <w:sz w:val="20"/>
                <w:lang w:val="it-IT"/>
              </w:rPr>
            </w:pPr>
          </w:p>
        </w:tc>
      </w:tr>
      <w:tr w:rsidR="00B54333">
        <w:trPr>
          <w:trHeight w:val="381"/>
        </w:trPr>
        <w:tc>
          <w:tcPr>
            <w:tcW w:w="4486" w:type="dxa"/>
          </w:tcPr>
          <w:p w:rsidR="00B54333" w:rsidRDefault="009D25B9">
            <w:pPr>
              <w:pStyle w:val="TableParagraph"/>
              <w:spacing w:before="43"/>
              <w:ind w:left="55"/>
              <w:rPr>
                <w:sz w:val="24"/>
              </w:rPr>
            </w:pPr>
            <w:proofErr w:type="spellStart"/>
            <w:r>
              <w:rPr>
                <w:sz w:val="24"/>
              </w:rPr>
              <w:t>Qualifica</w:t>
            </w:r>
            <w:proofErr w:type="spellEnd"/>
            <w:r>
              <w:rPr>
                <w:sz w:val="24"/>
              </w:rPr>
              <w:t xml:space="preserve"> o </w:t>
            </w:r>
            <w:proofErr w:type="spellStart"/>
            <w:r>
              <w:rPr>
                <w:sz w:val="24"/>
              </w:rPr>
              <w:t>posizione</w:t>
            </w:r>
            <w:proofErr w:type="spellEnd"/>
            <w:r>
              <w:rPr>
                <w:sz w:val="24"/>
              </w:rPr>
              <w:t xml:space="preserve"> </w:t>
            </w:r>
            <w:proofErr w:type="spellStart"/>
            <w:r>
              <w:rPr>
                <w:sz w:val="24"/>
              </w:rPr>
              <w:t>professionale</w:t>
            </w:r>
            <w:proofErr w:type="spellEnd"/>
            <w:r>
              <w:rPr>
                <w:sz w:val="24"/>
              </w:rPr>
              <w:t>:</w:t>
            </w:r>
          </w:p>
        </w:tc>
        <w:tc>
          <w:tcPr>
            <w:tcW w:w="5160" w:type="dxa"/>
          </w:tcPr>
          <w:p w:rsidR="00B54333" w:rsidRDefault="00B54333">
            <w:pPr>
              <w:pStyle w:val="TableParagraph"/>
              <w:rPr>
                <w:sz w:val="20"/>
              </w:rPr>
            </w:pPr>
          </w:p>
        </w:tc>
      </w:tr>
      <w:tr w:rsidR="00B54333">
        <w:trPr>
          <w:trHeight w:val="381"/>
        </w:trPr>
        <w:tc>
          <w:tcPr>
            <w:tcW w:w="4486" w:type="dxa"/>
          </w:tcPr>
          <w:p w:rsidR="00B54333" w:rsidRDefault="009D25B9">
            <w:pPr>
              <w:pStyle w:val="TableParagraph"/>
              <w:spacing w:before="43"/>
              <w:ind w:left="55"/>
              <w:rPr>
                <w:sz w:val="24"/>
              </w:rPr>
            </w:pPr>
            <w:proofErr w:type="spellStart"/>
            <w:r>
              <w:rPr>
                <w:sz w:val="24"/>
              </w:rPr>
              <w:t>Sede</w:t>
            </w:r>
            <w:proofErr w:type="spellEnd"/>
            <w:r>
              <w:rPr>
                <w:sz w:val="24"/>
              </w:rPr>
              <w:t xml:space="preserve"> </w:t>
            </w:r>
            <w:proofErr w:type="spellStart"/>
            <w:r>
              <w:rPr>
                <w:sz w:val="24"/>
              </w:rPr>
              <w:t>di</w:t>
            </w:r>
            <w:proofErr w:type="spellEnd"/>
            <w:r>
              <w:rPr>
                <w:sz w:val="24"/>
              </w:rPr>
              <w:t xml:space="preserve"> </w:t>
            </w:r>
            <w:proofErr w:type="spellStart"/>
            <w:r>
              <w:rPr>
                <w:sz w:val="24"/>
              </w:rPr>
              <w:t>servizio</w:t>
            </w:r>
            <w:proofErr w:type="spellEnd"/>
            <w:r>
              <w:rPr>
                <w:sz w:val="24"/>
              </w:rPr>
              <w:t>:</w:t>
            </w:r>
          </w:p>
        </w:tc>
        <w:tc>
          <w:tcPr>
            <w:tcW w:w="5160" w:type="dxa"/>
          </w:tcPr>
          <w:p w:rsidR="00B54333" w:rsidRDefault="00B54333">
            <w:pPr>
              <w:pStyle w:val="TableParagraph"/>
              <w:rPr>
                <w:sz w:val="20"/>
              </w:rPr>
            </w:pPr>
          </w:p>
        </w:tc>
      </w:tr>
      <w:tr w:rsidR="00B54333">
        <w:trPr>
          <w:trHeight w:val="381"/>
        </w:trPr>
        <w:tc>
          <w:tcPr>
            <w:tcW w:w="4486" w:type="dxa"/>
          </w:tcPr>
          <w:p w:rsidR="00B54333" w:rsidRDefault="009D25B9">
            <w:pPr>
              <w:pStyle w:val="TableParagraph"/>
              <w:spacing w:before="43"/>
              <w:ind w:left="55"/>
              <w:rPr>
                <w:sz w:val="24"/>
              </w:rPr>
            </w:pPr>
            <w:proofErr w:type="spellStart"/>
            <w:r>
              <w:rPr>
                <w:sz w:val="24"/>
              </w:rPr>
              <w:t>Telelefono</w:t>
            </w:r>
            <w:proofErr w:type="spellEnd"/>
            <w:r>
              <w:rPr>
                <w:sz w:val="24"/>
              </w:rPr>
              <w:t>/</w:t>
            </w:r>
            <w:proofErr w:type="spellStart"/>
            <w:r>
              <w:rPr>
                <w:sz w:val="24"/>
              </w:rPr>
              <w:t>Cellulare</w:t>
            </w:r>
            <w:proofErr w:type="spellEnd"/>
            <w:r>
              <w:rPr>
                <w:sz w:val="24"/>
              </w:rPr>
              <w:t>:</w:t>
            </w:r>
          </w:p>
        </w:tc>
        <w:tc>
          <w:tcPr>
            <w:tcW w:w="5160" w:type="dxa"/>
          </w:tcPr>
          <w:p w:rsidR="00B54333" w:rsidRDefault="00B54333">
            <w:pPr>
              <w:pStyle w:val="TableParagraph"/>
              <w:rPr>
                <w:sz w:val="20"/>
              </w:rPr>
            </w:pPr>
          </w:p>
        </w:tc>
      </w:tr>
      <w:tr w:rsidR="00B54333">
        <w:trPr>
          <w:trHeight w:val="381"/>
        </w:trPr>
        <w:tc>
          <w:tcPr>
            <w:tcW w:w="4486" w:type="dxa"/>
          </w:tcPr>
          <w:p w:rsidR="00B54333" w:rsidRDefault="009D25B9">
            <w:pPr>
              <w:pStyle w:val="TableParagraph"/>
              <w:spacing w:before="43"/>
              <w:ind w:left="55"/>
              <w:rPr>
                <w:sz w:val="24"/>
              </w:rPr>
            </w:pPr>
            <w:proofErr w:type="spellStart"/>
            <w:r>
              <w:rPr>
                <w:sz w:val="24"/>
              </w:rPr>
              <w:t>Indirizzo</w:t>
            </w:r>
            <w:proofErr w:type="spellEnd"/>
            <w:r>
              <w:rPr>
                <w:sz w:val="24"/>
              </w:rPr>
              <w:t xml:space="preserve"> e-mail:</w:t>
            </w:r>
          </w:p>
        </w:tc>
        <w:tc>
          <w:tcPr>
            <w:tcW w:w="5160" w:type="dxa"/>
          </w:tcPr>
          <w:p w:rsidR="00B54333" w:rsidRDefault="00B54333">
            <w:pPr>
              <w:pStyle w:val="TableParagraph"/>
              <w:rPr>
                <w:sz w:val="20"/>
              </w:rPr>
            </w:pPr>
          </w:p>
        </w:tc>
      </w:tr>
      <w:tr w:rsidR="00B54333">
        <w:trPr>
          <w:trHeight w:val="381"/>
        </w:trPr>
        <w:tc>
          <w:tcPr>
            <w:tcW w:w="4486" w:type="dxa"/>
          </w:tcPr>
          <w:p w:rsidR="00B54333" w:rsidRPr="00A5159B" w:rsidRDefault="009D25B9">
            <w:pPr>
              <w:pStyle w:val="TableParagraph"/>
              <w:spacing w:before="43"/>
              <w:ind w:left="55"/>
              <w:rPr>
                <w:sz w:val="24"/>
                <w:lang w:val="it-IT"/>
              </w:rPr>
            </w:pPr>
            <w:r w:rsidRPr="00A5159B">
              <w:rPr>
                <w:sz w:val="24"/>
                <w:lang w:val="it-IT"/>
              </w:rPr>
              <w:t>Data/Periodo in cui si è verificato il fatto:</w:t>
            </w:r>
          </w:p>
        </w:tc>
        <w:tc>
          <w:tcPr>
            <w:tcW w:w="5160" w:type="dxa"/>
          </w:tcPr>
          <w:p w:rsidR="00B54333" w:rsidRDefault="009D25B9">
            <w:pPr>
              <w:pStyle w:val="TableParagraph"/>
              <w:spacing w:before="43"/>
              <w:ind w:left="53"/>
              <w:rPr>
                <w:sz w:val="24"/>
              </w:rPr>
            </w:pPr>
            <w:r>
              <w:rPr>
                <w:sz w:val="24"/>
              </w:rPr>
              <w:t>(</w:t>
            </w:r>
            <w:proofErr w:type="spellStart"/>
            <w:r>
              <w:rPr>
                <w:sz w:val="24"/>
              </w:rPr>
              <w:t>gg</w:t>
            </w:r>
            <w:proofErr w:type="spellEnd"/>
            <w:r>
              <w:rPr>
                <w:sz w:val="24"/>
              </w:rPr>
              <w:t>/mm/</w:t>
            </w:r>
            <w:proofErr w:type="spellStart"/>
            <w:r>
              <w:rPr>
                <w:sz w:val="24"/>
              </w:rPr>
              <w:t>aaaa</w:t>
            </w:r>
            <w:proofErr w:type="spellEnd"/>
            <w:r>
              <w:rPr>
                <w:sz w:val="24"/>
              </w:rPr>
              <w:t>)</w:t>
            </w:r>
          </w:p>
        </w:tc>
      </w:tr>
      <w:tr w:rsidR="00B54333" w:rsidRPr="00E22F24">
        <w:trPr>
          <w:trHeight w:val="1773"/>
        </w:trPr>
        <w:tc>
          <w:tcPr>
            <w:tcW w:w="4486" w:type="dxa"/>
          </w:tcPr>
          <w:p w:rsidR="00B54333" w:rsidRPr="00A5159B" w:rsidRDefault="009D25B9">
            <w:pPr>
              <w:pStyle w:val="TableParagraph"/>
              <w:spacing w:before="43"/>
              <w:ind w:left="55"/>
              <w:rPr>
                <w:sz w:val="24"/>
                <w:lang w:val="it-IT"/>
              </w:rPr>
            </w:pPr>
            <w:r w:rsidRPr="00A5159B">
              <w:rPr>
                <w:sz w:val="24"/>
                <w:lang w:val="it-IT"/>
              </w:rPr>
              <w:t>Luogo fisico in cui si è verificato il fatto:</w:t>
            </w:r>
          </w:p>
        </w:tc>
        <w:tc>
          <w:tcPr>
            <w:tcW w:w="5160" w:type="dxa"/>
          </w:tcPr>
          <w:p w:rsidR="00B54333" w:rsidRPr="00A5159B" w:rsidRDefault="009D25B9">
            <w:pPr>
              <w:pStyle w:val="TableParagraph"/>
              <w:spacing w:before="24" w:line="228" w:lineRule="auto"/>
              <w:ind w:left="774" w:right="35" w:hanging="361"/>
              <w:rPr>
                <w:sz w:val="24"/>
                <w:lang w:val="it-IT"/>
              </w:rPr>
            </w:pPr>
            <w:r w:rsidRPr="00A5159B">
              <w:rPr>
                <w:rFonts w:ascii="Arial Unicode MS" w:hAnsi="Arial Unicode MS"/>
                <w:w w:val="125"/>
                <w:sz w:val="24"/>
                <w:lang w:val="it-IT"/>
              </w:rPr>
              <w:t xml:space="preserve">▢ </w:t>
            </w:r>
            <w:r w:rsidRPr="00A5159B">
              <w:rPr>
                <w:w w:val="105"/>
                <w:sz w:val="24"/>
                <w:lang w:val="it-IT"/>
              </w:rPr>
              <w:t>Ufficio (</w:t>
            </w:r>
            <w:r w:rsidRPr="00A5159B">
              <w:rPr>
                <w:i/>
                <w:w w:val="105"/>
                <w:sz w:val="24"/>
                <w:lang w:val="it-IT"/>
              </w:rPr>
              <w:t>indicare denominazione e indirizzo struttura</w:t>
            </w:r>
            <w:r w:rsidRPr="00A5159B">
              <w:rPr>
                <w:w w:val="105"/>
                <w:sz w:val="24"/>
                <w:lang w:val="it-IT"/>
              </w:rPr>
              <w:t>)</w:t>
            </w:r>
          </w:p>
          <w:p w:rsidR="00B54333" w:rsidRPr="00A5159B" w:rsidRDefault="00B54333">
            <w:pPr>
              <w:pStyle w:val="TableParagraph"/>
              <w:spacing w:before="3"/>
              <w:rPr>
                <w:sz w:val="25"/>
                <w:lang w:val="it-IT"/>
              </w:rPr>
            </w:pPr>
          </w:p>
          <w:p w:rsidR="00B54333" w:rsidRPr="00A5159B" w:rsidRDefault="009D25B9">
            <w:pPr>
              <w:pStyle w:val="TableParagraph"/>
              <w:spacing w:before="1" w:line="235" w:lineRule="auto"/>
              <w:ind w:left="774" w:hanging="360"/>
              <w:rPr>
                <w:sz w:val="24"/>
                <w:lang w:val="it-IT"/>
              </w:rPr>
            </w:pPr>
            <w:r w:rsidRPr="00A5159B">
              <w:rPr>
                <w:rFonts w:ascii="Arial Unicode MS" w:hAnsi="Arial Unicode MS"/>
                <w:w w:val="125"/>
                <w:sz w:val="20"/>
                <w:lang w:val="it-IT"/>
              </w:rPr>
              <w:t xml:space="preserve">▢ </w:t>
            </w:r>
            <w:r w:rsidRPr="00A5159B">
              <w:rPr>
                <w:w w:val="105"/>
                <w:sz w:val="24"/>
                <w:lang w:val="it-IT"/>
              </w:rPr>
              <w:t>All’esterno dell’ufficio (</w:t>
            </w:r>
            <w:r w:rsidRPr="00A5159B">
              <w:rPr>
                <w:i/>
                <w:w w:val="105"/>
                <w:sz w:val="24"/>
                <w:lang w:val="it-IT"/>
              </w:rPr>
              <w:t>indicare luogo e indirizzo</w:t>
            </w:r>
            <w:r w:rsidRPr="00A5159B">
              <w:rPr>
                <w:w w:val="105"/>
                <w:sz w:val="24"/>
                <w:lang w:val="it-IT"/>
              </w:rPr>
              <w:t>)</w:t>
            </w:r>
          </w:p>
        </w:tc>
      </w:tr>
      <w:tr w:rsidR="00B54333" w:rsidRPr="00E22F24">
        <w:trPr>
          <w:trHeight w:val="1322"/>
        </w:trPr>
        <w:tc>
          <w:tcPr>
            <w:tcW w:w="4486" w:type="dxa"/>
            <w:tcBorders>
              <w:bottom w:val="nil"/>
            </w:tcBorders>
          </w:tcPr>
          <w:p w:rsidR="00B54333" w:rsidRPr="00A5159B" w:rsidRDefault="009D25B9">
            <w:pPr>
              <w:pStyle w:val="TableParagraph"/>
              <w:tabs>
                <w:tab w:val="left" w:pos="1081"/>
                <w:tab w:val="left" w:pos="1684"/>
                <w:tab w:val="left" w:pos="2128"/>
                <w:tab w:val="left" w:pos="2984"/>
                <w:tab w:val="left" w:pos="3493"/>
              </w:tabs>
              <w:spacing w:before="43"/>
              <w:ind w:left="55" w:right="50"/>
              <w:rPr>
                <w:sz w:val="24"/>
                <w:lang w:val="it-IT"/>
              </w:rPr>
            </w:pPr>
            <w:r w:rsidRPr="00A5159B">
              <w:rPr>
                <w:sz w:val="24"/>
                <w:lang w:val="it-IT"/>
              </w:rPr>
              <w:t>Ritengo</w:t>
            </w:r>
            <w:r w:rsidRPr="00A5159B">
              <w:rPr>
                <w:sz w:val="24"/>
                <w:lang w:val="it-IT"/>
              </w:rPr>
              <w:tab/>
              <w:t>che</w:t>
            </w:r>
            <w:r w:rsidRPr="00A5159B">
              <w:rPr>
                <w:sz w:val="24"/>
                <w:lang w:val="it-IT"/>
              </w:rPr>
              <w:tab/>
              <w:t>le</w:t>
            </w:r>
            <w:r w:rsidRPr="00A5159B">
              <w:rPr>
                <w:sz w:val="24"/>
                <w:lang w:val="it-IT"/>
              </w:rPr>
              <w:tab/>
              <w:t>azioni</w:t>
            </w:r>
            <w:r w:rsidRPr="00A5159B">
              <w:rPr>
                <w:sz w:val="24"/>
                <w:lang w:val="it-IT"/>
              </w:rPr>
              <w:tab/>
              <w:t>od</w:t>
            </w:r>
            <w:r w:rsidRPr="00A5159B">
              <w:rPr>
                <w:sz w:val="24"/>
                <w:lang w:val="it-IT"/>
              </w:rPr>
              <w:tab/>
              <w:t>omissioni commesse o tentate</w:t>
            </w:r>
            <w:r w:rsidRPr="00A5159B">
              <w:rPr>
                <w:spacing w:val="-4"/>
                <w:sz w:val="24"/>
                <w:lang w:val="it-IT"/>
              </w:rPr>
              <w:t xml:space="preserve"> </w:t>
            </w:r>
            <w:r w:rsidRPr="00A5159B">
              <w:rPr>
                <w:sz w:val="24"/>
                <w:lang w:val="it-IT"/>
              </w:rPr>
              <w:t>siano:</w:t>
            </w:r>
          </w:p>
        </w:tc>
        <w:tc>
          <w:tcPr>
            <w:tcW w:w="5160" w:type="dxa"/>
            <w:tcBorders>
              <w:bottom w:val="nil"/>
            </w:tcBorders>
          </w:tcPr>
          <w:p w:rsidR="00B54333" w:rsidRPr="00A5159B" w:rsidRDefault="009D25B9">
            <w:pPr>
              <w:pStyle w:val="TableParagraph"/>
              <w:spacing w:before="13"/>
              <w:ind w:left="414"/>
              <w:rPr>
                <w:sz w:val="24"/>
                <w:lang w:val="it-IT"/>
              </w:rPr>
            </w:pPr>
            <w:r w:rsidRPr="00A5159B">
              <w:rPr>
                <w:rFonts w:ascii="Arial Unicode MS" w:hAnsi="Arial Unicode MS"/>
                <w:w w:val="130"/>
                <w:sz w:val="24"/>
                <w:lang w:val="it-IT"/>
              </w:rPr>
              <w:t xml:space="preserve">▢ </w:t>
            </w:r>
            <w:r w:rsidRPr="00A5159B">
              <w:rPr>
                <w:w w:val="110"/>
                <w:sz w:val="24"/>
                <w:lang w:val="it-IT"/>
              </w:rPr>
              <w:t>penalmente rilevanti;</w:t>
            </w:r>
          </w:p>
          <w:p w:rsidR="00B54333" w:rsidRPr="00A5159B" w:rsidRDefault="009D25B9">
            <w:pPr>
              <w:pStyle w:val="TableParagraph"/>
              <w:spacing w:before="70" w:line="235" w:lineRule="auto"/>
              <w:ind w:left="774" w:right="50" w:hanging="361"/>
              <w:jc w:val="both"/>
              <w:rPr>
                <w:sz w:val="24"/>
                <w:lang w:val="it-IT"/>
              </w:rPr>
            </w:pPr>
            <w:r w:rsidRPr="00A5159B">
              <w:rPr>
                <w:rFonts w:ascii="Arial Unicode MS" w:hAnsi="Arial Unicode MS"/>
                <w:w w:val="125"/>
                <w:sz w:val="24"/>
                <w:lang w:val="it-IT"/>
              </w:rPr>
              <w:t xml:space="preserve">▢ </w:t>
            </w:r>
            <w:r w:rsidRPr="00A5159B">
              <w:rPr>
                <w:sz w:val="24"/>
                <w:lang w:val="it-IT"/>
              </w:rPr>
              <w:t>poste in essere in violazione del Codice di comportamento dei dipendenti o di altre disposizioni sanzionabili in via disciplinare;</w:t>
            </w:r>
          </w:p>
        </w:tc>
      </w:tr>
      <w:tr w:rsidR="00B54333" w:rsidRPr="00E22F24">
        <w:trPr>
          <w:trHeight w:val="940"/>
        </w:trPr>
        <w:tc>
          <w:tcPr>
            <w:tcW w:w="4486" w:type="dxa"/>
            <w:tcBorders>
              <w:top w:val="nil"/>
              <w:bottom w:val="nil"/>
            </w:tcBorders>
          </w:tcPr>
          <w:p w:rsidR="00B54333" w:rsidRPr="00A5159B" w:rsidRDefault="00B54333">
            <w:pPr>
              <w:pStyle w:val="TableParagraph"/>
              <w:rPr>
                <w:sz w:val="20"/>
                <w:lang w:val="it-IT"/>
              </w:rPr>
            </w:pPr>
          </w:p>
        </w:tc>
        <w:tc>
          <w:tcPr>
            <w:tcW w:w="5160" w:type="dxa"/>
            <w:tcBorders>
              <w:top w:val="nil"/>
              <w:bottom w:val="nil"/>
            </w:tcBorders>
          </w:tcPr>
          <w:p w:rsidR="00B54333" w:rsidRPr="00A5159B" w:rsidRDefault="009D25B9">
            <w:pPr>
              <w:pStyle w:val="TableParagraph"/>
              <w:spacing w:before="22" w:line="235" w:lineRule="auto"/>
              <w:ind w:left="774" w:right="47" w:hanging="361"/>
              <w:jc w:val="both"/>
              <w:rPr>
                <w:sz w:val="24"/>
                <w:lang w:val="it-IT"/>
              </w:rPr>
            </w:pPr>
            <w:r w:rsidRPr="00A5159B">
              <w:rPr>
                <w:rFonts w:ascii="Arial Unicode MS" w:hAnsi="Arial Unicode MS"/>
                <w:w w:val="125"/>
                <w:sz w:val="24"/>
                <w:lang w:val="it-IT"/>
              </w:rPr>
              <w:t xml:space="preserve">▢ </w:t>
            </w:r>
            <w:r w:rsidRPr="00A5159B">
              <w:rPr>
                <w:w w:val="105"/>
                <w:sz w:val="24"/>
                <w:lang w:val="it-IT"/>
              </w:rPr>
              <w:t>suscettibili di arrecare un pregiudizio patrimoniale alla scuola o ad altra</w:t>
            </w:r>
            <w:r w:rsidRPr="00A5159B">
              <w:rPr>
                <w:spacing w:val="-16"/>
                <w:w w:val="105"/>
                <w:sz w:val="24"/>
                <w:lang w:val="it-IT"/>
              </w:rPr>
              <w:t xml:space="preserve"> </w:t>
            </w:r>
            <w:r w:rsidRPr="00A5159B">
              <w:rPr>
                <w:w w:val="105"/>
                <w:sz w:val="24"/>
                <w:lang w:val="it-IT"/>
              </w:rPr>
              <w:t>pubblica amministrazione;</w:t>
            </w:r>
          </w:p>
        </w:tc>
      </w:tr>
      <w:tr w:rsidR="00B54333" w:rsidRPr="00E22F24">
        <w:trPr>
          <w:trHeight w:val="940"/>
        </w:trPr>
        <w:tc>
          <w:tcPr>
            <w:tcW w:w="4486" w:type="dxa"/>
            <w:tcBorders>
              <w:top w:val="nil"/>
              <w:bottom w:val="nil"/>
            </w:tcBorders>
          </w:tcPr>
          <w:p w:rsidR="00B54333" w:rsidRPr="00A5159B" w:rsidRDefault="00B54333">
            <w:pPr>
              <w:pStyle w:val="TableParagraph"/>
              <w:rPr>
                <w:sz w:val="20"/>
                <w:lang w:val="it-IT"/>
              </w:rPr>
            </w:pPr>
          </w:p>
        </w:tc>
        <w:tc>
          <w:tcPr>
            <w:tcW w:w="5160" w:type="dxa"/>
            <w:tcBorders>
              <w:top w:val="nil"/>
              <w:bottom w:val="nil"/>
            </w:tcBorders>
          </w:tcPr>
          <w:p w:rsidR="00B54333" w:rsidRPr="00A5159B" w:rsidRDefault="009D25B9">
            <w:pPr>
              <w:pStyle w:val="TableParagraph"/>
              <w:spacing w:before="22" w:line="235" w:lineRule="auto"/>
              <w:ind w:left="774" w:right="47" w:hanging="361"/>
              <w:jc w:val="both"/>
              <w:rPr>
                <w:sz w:val="24"/>
                <w:lang w:val="it-IT"/>
              </w:rPr>
            </w:pPr>
            <w:r w:rsidRPr="00A5159B">
              <w:rPr>
                <w:rFonts w:ascii="Arial Unicode MS" w:hAnsi="Arial Unicode MS"/>
                <w:w w:val="125"/>
                <w:sz w:val="24"/>
                <w:lang w:val="it-IT"/>
              </w:rPr>
              <w:t xml:space="preserve">▢ </w:t>
            </w:r>
            <w:r w:rsidRPr="00A5159B">
              <w:rPr>
                <w:w w:val="105"/>
                <w:sz w:val="24"/>
                <w:lang w:val="it-IT"/>
              </w:rPr>
              <w:t>suscettibili di arrecare un pregiudizio all’immagine</w:t>
            </w:r>
            <w:r w:rsidRPr="00A5159B">
              <w:rPr>
                <w:spacing w:val="-29"/>
                <w:w w:val="105"/>
                <w:sz w:val="24"/>
                <w:lang w:val="it-IT"/>
              </w:rPr>
              <w:t xml:space="preserve"> </w:t>
            </w:r>
            <w:r w:rsidRPr="00A5159B">
              <w:rPr>
                <w:w w:val="105"/>
                <w:sz w:val="24"/>
                <w:lang w:val="it-IT"/>
              </w:rPr>
              <w:t>della</w:t>
            </w:r>
            <w:r w:rsidRPr="00A5159B">
              <w:rPr>
                <w:spacing w:val="-29"/>
                <w:w w:val="105"/>
                <w:sz w:val="24"/>
                <w:lang w:val="it-IT"/>
              </w:rPr>
              <w:t xml:space="preserve"> </w:t>
            </w:r>
            <w:r w:rsidRPr="00A5159B">
              <w:rPr>
                <w:w w:val="105"/>
                <w:sz w:val="24"/>
                <w:lang w:val="it-IT"/>
              </w:rPr>
              <w:t>scuola</w:t>
            </w:r>
            <w:r w:rsidRPr="00A5159B">
              <w:rPr>
                <w:spacing w:val="-29"/>
                <w:w w:val="105"/>
                <w:sz w:val="24"/>
                <w:lang w:val="it-IT"/>
              </w:rPr>
              <w:t xml:space="preserve"> </w:t>
            </w:r>
            <w:r w:rsidRPr="00A5159B">
              <w:rPr>
                <w:w w:val="105"/>
                <w:sz w:val="24"/>
                <w:lang w:val="it-IT"/>
              </w:rPr>
              <w:t>o</w:t>
            </w:r>
            <w:r w:rsidRPr="00A5159B">
              <w:rPr>
                <w:spacing w:val="-28"/>
                <w:w w:val="105"/>
                <w:sz w:val="24"/>
                <w:lang w:val="it-IT"/>
              </w:rPr>
              <w:t xml:space="preserve"> </w:t>
            </w:r>
            <w:r w:rsidRPr="00A5159B">
              <w:rPr>
                <w:w w:val="105"/>
                <w:sz w:val="24"/>
                <w:lang w:val="it-IT"/>
              </w:rPr>
              <w:t>di</w:t>
            </w:r>
            <w:r w:rsidRPr="00A5159B">
              <w:rPr>
                <w:spacing w:val="-27"/>
                <w:w w:val="105"/>
                <w:sz w:val="24"/>
                <w:lang w:val="it-IT"/>
              </w:rPr>
              <w:t xml:space="preserve"> </w:t>
            </w:r>
            <w:r w:rsidRPr="00A5159B">
              <w:rPr>
                <w:w w:val="105"/>
                <w:sz w:val="24"/>
                <w:lang w:val="it-IT"/>
              </w:rPr>
              <w:t>altra</w:t>
            </w:r>
            <w:r w:rsidRPr="00A5159B">
              <w:rPr>
                <w:spacing w:val="-29"/>
                <w:w w:val="105"/>
                <w:sz w:val="24"/>
                <w:lang w:val="it-IT"/>
              </w:rPr>
              <w:t xml:space="preserve"> </w:t>
            </w:r>
            <w:r w:rsidRPr="00A5159B">
              <w:rPr>
                <w:w w:val="105"/>
                <w:sz w:val="24"/>
                <w:lang w:val="it-IT"/>
              </w:rPr>
              <w:t>pubblica amministrazione;</w:t>
            </w:r>
          </w:p>
        </w:tc>
      </w:tr>
      <w:tr w:rsidR="00B54333" w:rsidRPr="00E22F24">
        <w:trPr>
          <w:trHeight w:val="941"/>
        </w:trPr>
        <w:tc>
          <w:tcPr>
            <w:tcW w:w="4486" w:type="dxa"/>
            <w:tcBorders>
              <w:top w:val="nil"/>
              <w:bottom w:val="nil"/>
            </w:tcBorders>
          </w:tcPr>
          <w:p w:rsidR="00B54333" w:rsidRPr="00A5159B" w:rsidRDefault="00B54333">
            <w:pPr>
              <w:pStyle w:val="TableParagraph"/>
              <w:rPr>
                <w:sz w:val="20"/>
                <w:lang w:val="it-IT"/>
              </w:rPr>
            </w:pPr>
          </w:p>
        </w:tc>
        <w:tc>
          <w:tcPr>
            <w:tcW w:w="5160" w:type="dxa"/>
            <w:tcBorders>
              <w:top w:val="nil"/>
              <w:bottom w:val="nil"/>
            </w:tcBorders>
          </w:tcPr>
          <w:p w:rsidR="00B54333" w:rsidRPr="00A5159B" w:rsidRDefault="009D25B9">
            <w:pPr>
              <w:pStyle w:val="TableParagraph"/>
              <w:spacing w:before="22" w:line="235" w:lineRule="auto"/>
              <w:ind w:left="774" w:right="49" w:hanging="361"/>
              <w:jc w:val="both"/>
              <w:rPr>
                <w:sz w:val="24"/>
                <w:lang w:val="it-IT"/>
              </w:rPr>
            </w:pPr>
            <w:r w:rsidRPr="00A5159B">
              <w:rPr>
                <w:rFonts w:ascii="Arial Unicode MS" w:hAnsi="Arial Unicode MS"/>
                <w:w w:val="130"/>
                <w:sz w:val="24"/>
                <w:lang w:val="it-IT"/>
              </w:rPr>
              <w:t xml:space="preserve">▢ </w:t>
            </w:r>
            <w:r w:rsidRPr="00A5159B">
              <w:rPr>
                <w:w w:val="105"/>
                <w:sz w:val="24"/>
                <w:lang w:val="it-IT"/>
              </w:rPr>
              <w:t>suscettibili di arrecare un pregiudizio ai dipendenti</w:t>
            </w:r>
            <w:r w:rsidRPr="00A5159B">
              <w:rPr>
                <w:spacing w:val="-30"/>
                <w:w w:val="105"/>
                <w:sz w:val="24"/>
                <w:lang w:val="it-IT"/>
              </w:rPr>
              <w:t xml:space="preserve"> </w:t>
            </w:r>
            <w:r w:rsidRPr="00A5159B">
              <w:rPr>
                <w:w w:val="105"/>
                <w:sz w:val="24"/>
                <w:lang w:val="it-IT"/>
              </w:rPr>
              <w:t>o</w:t>
            </w:r>
            <w:r w:rsidRPr="00A5159B">
              <w:rPr>
                <w:spacing w:val="-30"/>
                <w:w w:val="105"/>
                <w:sz w:val="24"/>
                <w:lang w:val="it-IT"/>
              </w:rPr>
              <w:t xml:space="preserve"> </w:t>
            </w:r>
            <w:r w:rsidRPr="00A5159B">
              <w:rPr>
                <w:w w:val="105"/>
                <w:sz w:val="24"/>
                <w:lang w:val="it-IT"/>
              </w:rPr>
              <w:t>ad</w:t>
            </w:r>
            <w:r w:rsidRPr="00A5159B">
              <w:rPr>
                <w:spacing w:val="-30"/>
                <w:w w:val="105"/>
                <w:sz w:val="24"/>
                <w:lang w:val="it-IT"/>
              </w:rPr>
              <w:t xml:space="preserve"> </w:t>
            </w:r>
            <w:r w:rsidRPr="00A5159B">
              <w:rPr>
                <w:w w:val="105"/>
                <w:sz w:val="24"/>
                <w:lang w:val="it-IT"/>
              </w:rPr>
              <w:t>altri</w:t>
            </w:r>
            <w:r w:rsidRPr="00A5159B">
              <w:rPr>
                <w:spacing w:val="-30"/>
                <w:w w:val="105"/>
                <w:sz w:val="24"/>
                <w:lang w:val="it-IT"/>
              </w:rPr>
              <w:t xml:space="preserve"> </w:t>
            </w:r>
            <w:r w:rsidRPr="00A5159B">
              <w:rPr>
                <w:w w:val="105"/>
                <w:sz w:val="24"/>
                <w:lang w:val="it-IT"/>
              </w:rPr>
              <w:t>soggetti</w:t>
            </w:r>
            <w:r w:rsidRPr="00A5159B">
              <w:rPr>
                <w:spacing w:val="-30"/>
                <w:w w:val="105"/>
                <w:sz w:val="24"/>
                <w:lang w:val="it-IT"/>
              </w:rPr>
              <w:t xml:space="preserve"> </w:t>
            </w:r>
            <w:r w:rsidRPr="00A5159B">
              <w:rPr>
                <w:w w:val="105"/>
                <w:sz w:val="24"/>
                <w:lang w:val="it-IT"/>
              </w:rPr>
              <w:t>che</w:t>
            </w:r>
            <w:r w:rsidRPr="00A5159B">
              <w:rPr>
                <w:spacing w:val="-30"/>
                <w:w w:val="105"/>
                <w:sz w:val="24"/>
                <w:lang w:val="it-IT"/>
              </w:rPr>
              <w:t xml:space="preserve"> </w:t>
            </w:r>
            <w:r w:rsidRPr="00A5159B">
              <w:rPr>
                <w:w w:val="105"/>
                <w:sz w:val="24"/>
                <w:lang w:val="it-IT"/>
              </w:rPr>
              <w:t>svolgono</w:t>
            </w:r>
            <w:r w:rsidRPr="00A5159B">
              <w:rPr>
                <w:spacing w:val="-30"/>
                <w:w w:val="105"/>
                <w:sz w:val="24"/>
                <w:lang w:val="it-IT"/>
              </w:rPr>
              <w:t xml:space="preserve"> </w:t>
            </w:r>
            <w:r w:rsidRPr="00A5159B">
              <w:rPr>
                <w:w w:val="105"/>
                <w:sz w:val="24"/>
                <w:lang w:val="it-IT"/>
              </w:rPr>
              <w:t>la loro attività presso la</w:t>
            </w:r>
            <w:r w:rsidRPr="00A5159B">
              <w:rPr>
                <w:spacing w:val="-34"/>
                <w:w w:val="105"/>
                <w:sz w:val="24"/>
                <w:lang w:val="it-IT"/>
              </w:rPr>
              <w:t xml:space="preserve"> </w:t>
            </w:r>
            <w:r w:rsidRPr="00A5159B">
              <w:rPr>
                <w:w w:val="105"/>
                <w:sz w:val="24"/>
                <w:lang w:val="it-IT"/>
              </w:rPr>
              <w:t>scuola;</w:t>
            </w:r>
          </w:p>
        </w:tc>
      </w:tr>
      <w:tr w:rsidR="00B54333" w:rsidRPr="00E22F24">
        <w:trPr>
          <w:trHeight w:val="667"/>
        </w:trPr>
        <w:tc>
          <w:tcPr>
            <w:tcW w:w="4486" w:type="dxa"/>
            <w:tcBorders>
              <w:top w:val="nil"/>
              <w:bottom w:val="nil"/>
            </w:tcBorders>
          </w:tcPr>
          <w:p w:rsidR="00B54333" w:rsidRPr="00A5159B" w:rsidRDefault="00B54333">
            <w:pPr>
              <w:pStyle w:val="TableParagraph"/>
              <w:rPr>
                <w:sz w:val="20"/>
                <w:lang w:val="it-IT"/>
              </w:rPr>
            </w:pPr>
          </w:p>
        </w:tc>
        <w:tc>
          <w:tcPr>
            <w:tcW w:w="5160" w:type="dxa"/>
            <w:tcBorders>
              <w:top w:val="nil"/>
              <w:bottom w:val="nil"/>
            </w:tcBorders>
          </w:tcPr>
          <w:p w:rsidR="00B54333" w:rsidRPr="00A5159B" w:rsidRDefault="009D25B9">
            <w:pPr>
              <w:pStyle w:val="TableParagraph"/>
              <w:spacing w:before="29" w:line="230" w:lineRule="auto"/>
              <w:ind w:left="774" w:hanging="361"/>
              <w:rPr>
                <w:sz w:val="24"/>
                <w:lang w:val="it-IT"/>
              </w:rPr>
            </w:pPr>
            <w:r w:rsidRPr="00A5159B">
              <w:rPr>
                <w:rFonts w:ascii="Arial Unicode MS" w:hAnsi="Arial Unicode MS"/>
                <w:w w:val="130"/>
                <w:sz w:val="24"/>
                <w:lang w:val="it-IT"/>
              </w:rPr>
              <w:t xml:space="preserve">▢ </w:t>
            </w:r>
            <w:r w:rsidRPr="00A5159B">
              <w:rPr>
                <w:w w:val="105"/>
                <w:sz w:val="24"/>
                <w:lang w:val="it-IT"/>
              </w:rPr>
              <w:t>suscettibili di arrecare un pregiudizio ai cittadini;</w:t>
            </w:r>
          </w:p>
        </w:tc>
      </w:tr>
      <w:tr w:rsidR="00B54333">
        <w:trPr>
          <w:trHeight w:val="497"/>
        </w:trPr>
        <w:tc>
          <w:tcPr>
            <w:tcW w:w="4486" w:type="dxa"/>
            <w:tcBorders>
              <w:top w:val="nil"/>
            </w:tcBorders>
          </w:tcPr>
          <w:p w:rsidR="00B54333" w:rsidRPr="00A5159B" w:rsidRDefault="00B54333">
            <w:pPr>
              <w:pStyle w:val="TableParagraph"/>
              <w:rPr>
                <w:sz w:val="20"/>
                <w:lang w:val="it-IT"/>
              </w:rPr>
            </w:pPr>
          </w:p>
        </w:tc>
        <w:tc>
          <w:tcPr>
            <w:tcW w:w="5160" w:type="dxa"/>
            <w:tcBorders>
              <w:top w:val="nil"/>
            </w:tcBorders>
          </w:tcPr>
          <w:p w:rsidR="00B54333" w:rsidRDefault="009D25B9">
            <w:pPr>
              <w:pStyle w:val="TableParagraph"/>
              <w:spacing w:before="51"/>
              <w:ind w:left="414"/>
              <w:rPr>
                <w:sz w:val="24"/>
              </w:rPr>
            </w:pPr>
            <w:r>
              <w:rPr>
                <w:rFonts w:ascii="Arial Unicode MS" w:hAnsi="Arial Unicode MS"/>
                <w:w w:val="125"/>
                <w:sz w:val="20"/>
              </w:rPr>
              <w:t xml:space="preserve">▢ </w:t>
            </w:r>
            <w:proofErr w:type="spellStart"/>
            <w:r>
              <w:rPr>
                <w:w w:val="110"/>
                <w:sz w:val="24"/>
              </w:rPr>
              <w:t>altro</w:t>
            </w:r>
            <w:proofErr w:type="spellEnd"/>
            <w:r>
              <w:rPr>
                <w:w w:val="110"/>
                <w:sz w:val="24"/>
              </w:rPr>
              <w:t xml:space="preserve"> (</w:t>
            </w:r>
            <w:proofErr w:type="spellStart"/>
            <w:r>
              <w:rPr>
                <w:w w:val="110"/>
                <w:sz w:val="24"/>
              </w:rPr>
              <w:t>specificare</w:t>
            </w:r>
            <w:proofErr w:type="spellEnd"/>
            <w:r>
              <w:rPr>
                <w:w w:val="110"/>
                <w:sz w:val="24"/>
              </w:rPr>
              <w:t>):</w:t>
            </w:r>
          </w:p>
        </w:tc>
      </w:tr>
    </w:tbl>
    <w:p w:rsidR="00B54333" w:rsidRDefault="00B54333">
      <w:pPr>
        <w:rPr>
          <w:sz w:val="24"/>
        </w:rPr>
        <w:sectPr w:rsidR="00B54333">
          <w:type w:val="continuous"/>
          <w:pgSz w:w="11900" w:h="16840"/>
          <w:pgMar w:top="900" w:right="1020" w:bottom="280" w:left="1020" w:header="720" w:footer="720" w:gutter="0"/>
          <w:cols w:space="720"/>
        </w:sect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486"/>
        <w:gridCol w:w="5160"/>
      </w:tblGrid>
      <w:tr w:rsidR="00B54333" w:rsidRPr="00E22F24">
        <w:trPr>
          <w:trHeight w:val="4801"/>
        </w:trPr>
        <w:tc>
          <w:tcPr>
            <w:tcW w:w="4486" w:type="dxa"/>
            <w:tcBorders>
              <w:top w:val="nil"/>
            </w:tcBorders>
          </w:tcPr>
          <w:p w:rsidR="00B54333" w:rsidRPr="00A5159B" w:rsidRDefault="009D25B9">
            <w:pPr>
              <w:pStyle w:val="TableParagraph"/>
              <w:spacing w:before="47"/>
              <w:ind w:left="55"/>
              <w:rPr>
                <w:sz w:val="24"/>
                <w:lang w:val="it-IT"/>
              </w:rPr>
            </w:pPr>
            <w:r w:rsidRPr="00A5159B">
              <w:rPr>
                <w:sz w:val="24"/>
                <w:lang w:val="it-IT"/>
              </w:rPr>
              <w:lastRenderedPageBreak/>
              <w:t>Descrizione del fatto (condotta ed evento):</w:t>
            </w:r>
          </w:p>
        </w:tc>
        <w:tc>
          <w:tcPr>
            <w:tcW w:w="5160" w:type="dxa"/>
            <w:tcBorders>
              <w:top w:val="nil"/>
            </w:tcBorders>
          </w:tcPr>
          <w:p w:rsidR="00B54333" w:rsidRPr="00A5159B" w:rsidRDefault="00B54333">
            <w:pPr>
              <w:pStyle w:val="TableParagraph"/>
              <w:rPr>
                <w:lang w:val="it-IT"/>
              </w:rPr>
            </w:pPr>
          </w:p>
        </w:tc>
      </w:tr>
      <w:tr w:rsidR="00B54333">
        <w:trPr>
          <w:trHeight w:val="383"/>
        </w:trPr>
        <w:tc>
          <w:tcPr>
            <w:tcW w:w="4486" w:type="dxa"/>
            <w:tcBorders>
              <w:bottom w:val="nil"/>
            </w:tcBorders>
          </w:tcPr>
          <w:p w:rsidR="00B54333" w:rsidRDefault="009D25B9">
            <w:pPr>
              <w:pStyle w:val="TableParagraph"/>
              <w:spacing w:before="43"/>
              <w:ind w:left="55"/>
              <w:rPr>
                <w:sz w:val="24"/>
              </w:rPr>
            </w:pPr>
            <w:proofErr w:type="spellStart"/>
            <w:r>
              <w:rPr>
                <w:sz w:val="24"/>
              </w:rPr>
              <w:t>Autore</w:t>
            </w:r>
            <w:proofErr w:type="spellEnd"/>
            <w:r>
              <w:rPr>
                <w:sz w:val="24"/>
              </w:rPr>
              <w:t>/</w:t>
            </w:r>
            <w:proofErr w:type="spellStart"/>
            <w:r>
              <w:rPr>
                <w:sz w:val="24"/>
              </w:rPr>
              <w:t>i</w:t>
            </w:r>
            <w:proofErr w:type="spellEnd"/>
            <w:r>
              <w:rPr>
                <w:sz w:val="24"/>
              </w:rPr>
              <w:t xml:space="preserve"> del </w:t>
            </w:r>
            <w:proofErr w:type="spellStart"/>
            <w:r>
              <w:rPr>
                <w:sz w:val="24"/>
              </w:rPr>
              <w:t>fatto</w:t>
            </w:r>
            <w:proofErr w:type="spellEnd"/>
            <w:r>
              <w:rPr>
                <w:sz w:val="24"/>
              </w:rPr>
              <w:t>:</w:t>
            </w:r>
          </w:p>
        </w:tc>
        <w:tc>
          <w:tcPr>
            <w:tcW w:w="5160" w:type="dxa"/>
            <w:tcBorders>
              <w:bottom w:val="nil"/>
            </w:tcBorders>
          </w:tcPr>
          <w:p w:rsidR="00B54333" w:rsidRDefault="009D25B9">
            <w:pPr>
              <w:pStyle w:val="TableParagraph"/>
              <w:tabs>
                <w:tab w:val="left" w:pos="4448"/>
              </w:tabs>
              <w:spacing w:before="46"/>
              <w:ind w:left="54"/>
              <w:rPr>
                <w:sz w:val="24"/>
              </w:rPr>
            </w:pPr>
            <w:r>
              <w:rPr>
                <w:sz w:val="24"/>
              </w:rPr>
              <w:t>1)</w:t>
            </w:r>
            <w:r>
              <w:rPr>
                <w:spacing w:val="-1"/>
                <w:sz w:val="24"/>
              </w:rPr>
              <w:t xml:space="preserve"> </w:t>
            </w:r>
            <w:r>
              <w:rPr>
                <w:w w:val="99"/>
                <w:sz w:val="24"/>
                <w:u w:val="single"/>
              </w:rPr>
              <w:t xml:space="preserve"> </w:t>
            </w:r>
            <w:r>
              <w:rPr>
                <w:sz w:val="24"/>
                <w:u w:val="single"/>
              </w:rPr>
              <w:tab/>
            </w:r>
          </w:p>
        </w:tc>
      </w:tr>
      <w:tr w:rsidR="00B54333">
        <w:trPr>
          <w:trHeight w:val="388"/>
        </w:trPr>
        <w:tc>
          <w:tcPr>
            <w:tcW w:w="4486" w:type="dxa"/>
            <w:tcBorders>
              <w:top w:val="nil"/>
              <w:bottom w:val="nil"/>
            </w:tcBorders>
          </w:tcPr>
          <w:p w:rsidR="00B54333" w:rsidRDefault="00B54333">
            <w:pPr>
              <w:pStyle w:val="TableParagraph"/>
            </w:pPr>
          </w:p>
        </w:tc>
        <w:tc>
          <w:tcPr>
            <w:tcW w:w="5160" w:type="dxa"/>
            <w:tcBorders>
              <w:top w:val="nil"/>
              <w:bottom w:val="nil"/>
            </w:tcBorders>
          </w:tcPr>
          <w:p w:rsidR="00B54333" w:rsidRDefault="009D25B9">
            <w:pPr>
              <w:pStyle w:val="TableParagraph"/>
              <w:tabs>
                <w:tab w:val="left" w:pos="4448"/>
              </w:tabs>
              <w:spacing w:before="51"/>
              <w:ind w:left="54"/>
              <w:rPr>
                <w:sz w:val="24"/>
              </w:rPr>
            </w:pPr>
            <w:r>
              <w:rPr>
                <w:sz w:val="24"/>
              </w:rPr>
              <w:t>2)</w:t>
            </w:r>
            <w:r>
              <w:rPr>
                <w:spacing w:val="-1"/>
                <w:sz w:val="24"/>
              </w:rPr>
              <w:t xml:space="preserve"> </w:t>
            </w:r>
            <w:r>
              <w:rPr>
                <w:w w:val="99"/>
                <w:sz w:val="24"/>
                <w:u w:val="single"/>
              </w:rPr>
              <w:t xml:space="preserve"> </w:t>
            </w:r>
            <w:r>
              <w:rPr>
                <w:sz w:val="24"/>
                <w:u w:val="single"/>
              </w:rPr>
              <w:tab/>
            </w:r>
          </w:p>
        </w:tc>
      </w:tr>
      <w:tr w:rsidR="00B54333">
        <w:trPr>
          <w:trHeight w:val="499"/>
        </w:trPr>
        <w:tc>
          <w:tcPr>
            <w:tcW w:w="4486" w:type="dxa"/>
            <w:tcBorders>
              <w:top w:val="nil"/>
            </w:tcBorders>
          </w:tcPr>
          <w:p w:rsidR="00B54333" w:rsidRDefault="00B54333">
            <w:pPr>
              <w:pStyle w:val="TableParagraph"/>
            </w:pPr>
          </w:p>
        </w:tc>
        <w:tc>
          <w:tcPr>
            <w:tcW w:w="5160" w:type="dxa"/>
            <w:tcBorders>
              <w:top w:val="nil"/>
            </w:tcBorders>
          </w:tcPr>
          <w:p w:rsidR="00B54333" w:rsidRDefault="009D25B9">
            <w:pPr>
              <w:pStyle w:val="TableParagraph"/>
              <w:tabs>
                <w:tab w:val="left" w:pos="4448"/>
              </w:tabs>
              <w:spacing w:before="51"/>
              <w:ind w:left="54"/>
              <w:rPr>
                <w:sz w:val="24"/>
              </w:rPr>
            </w:pPr>
            <w:r>
              <w:rPr>
                <w:sz w:val="24"/>
              </w:rPr>
              <w:t>3)</w:t>
            </w:r>
            <w:r>
              <w:rPr>
                <w:spacing w:val="-1"/>
                <w:sz w:val="24"/>
              </w:rPr>
              <w:t xml:space="preserve"> </w:t>
            </w:r>
            <w:r>
              <w:rPr>
                <w:w w:val="99"/>
                <w:sz w:val="24"/>
                <w:u w:val="single"/>
              </w:rPr>
              <w:t xml:space="preserve"> </w:t>
            </w:r>
            <w:r>
              <w:rPr>
                <w:sz w:val="24"/>
                <w:u w:val="single"/>
              </w:rPr>
              <w:tab/>
            </w:r>
          </w:p>
        </w:tc>
      </w:tr>
      <w:tr w:rsidR="00B54333">
        <w:trPr>
          <w:trHeight w:val="325"/>
        </w:trPr>
        <w:tc>
          <w:tcPr>
            <w:tcW w:w="4486" w:type="dxa"/>
            <w:tcBorders>
              <w:bottom w:val="nil"/>
            </w:tcBorders>
          </w:tcPr>
          <w:p w:rsidR="00B54333" w:rsidRPr="00A5159B" w:rsidRDefault="009D25B9">
            <w:pPr>
              <w:pStyle w:val="TableParagraph"/>
              <w:spacing w:before="43" w:line="262" w:lineRule="exact"/>
              <w:ind w:left="55"/>
              <w:rPr>
                <w:sz w:val="24"/>
                <w:lang w:val="it-IT"/>
              </w:rPr>
            </w:pPr>
            <w:r w:rsidRPr="00A5159B">
              <w:rPr>
                <w:sz w:val="24"/>
                <w:lang w:val="it-IT"/>
              </w:rPr>
              <w:t>Altri eventuali soggetti a conoscenza del</w:t>
            </w:r>
          </w:p>
        </w:tc>
        <w:tc>
          <w:tcPr>
            <w:tcW w:w="5160" w:type="dxa"/>
            <w:tcBorders>
              <w:bottom w:val="nil"/>
            </w:tcBorders>
          </w:tcPr>
          <w:p w:rsidR="00B54333" w:rsidRDefault="009D25B9">
            <w:pPr>
              <w:pStyle w:val="TableParagraph"/>
              <w:tabs>
                <w:tab w:val="left" w:pos="4448"/>
              </w:tabs>
              <w:spacing w:before="46" w:line="260" w:lineRule="exact"/>
              <w:ind w:left="54"/>
              <w:rPr>
                <w:sz w:val="24"/>
              </w:rPr>
            </w:pPr>
            <w:r>
              <w:rPr>
                <w:sz w:val="24"/>
              </w:rPr>
              <w:t>1)</w:t>
            </w:r>
            <w:r>
              <w:rPr>
                <w:spacing w:val="-1"/>
                <w:sz w:val="24"/>
              </w:rPr>
              <w:t xml:space="preserve"> </w:t>
            </w:r>
            <w:r>
              <w:rPr>
                <w:w w:val="99"/>
                <w:sz w:val="24"/>
                <w:u w:val="single"/>
              </w:rPr>
              <w:t xml:space="preserve"> </w:t>
            </w:r>
            <w:r>
              <w:rPr>
                <w:sz w:val="24"/>
                <w:u w:val="single"/>
              </w:rPr>
              <w:tab/>
            </w:r>
          </w:p>
        </w:tc>
      </w:tr>
      <w:tr w:rsidR="00B54333">
        <w:trPr>
          <w:trHeight w:val="446"/>
        </w:trPr>
        <w:tc>
          <w:tcPr>
            <w:tcW w:w="4486" w:type="dxa"/>
            <w:tcBorders>
              <w:top w:val="nil"/>
              <w:bottom w:val="nil"/>
            </w:tcBorders>
          </w:tcPr>
          <w:p w:rsidR="00B54333" w:rsidRPr="00A5159B" w:rsidRDefault="009D25B9">
            <w:pPr>
              <w:pStyle w:val="TableParagraph"/>
              <w:spacing w:line="270" w:lineRule="exact"/>
              <w:ind w:left="55"/>
              <w:rPr>
                <w:sz w:val="24"/>
                <w:lang w:val="it-IT"/>
              </w:rPr>
            </w:pPr>
            <w:r w:rsidRPr="00A5159B">
              <w:rPr>
                <w:sz w:val="24"/>
                <w:lang w:val="it-IT"/>
              </w:rPr>
              <w:t>fatto e/o in grado di riferire sul medesimo:</w:t>
            </w:r>
          </w:p>
        </w:tc>
        <w:tc>
          <w:tcPr>
            <w:tcW w:w="5160" w:type="dxa"/>
            <w:tcBorders>
              <w:top w:val="nil"/>
              <w:bottom w:val="nil"/>
            </w:tcBorders>
          </w:tcPr>
          <w:p w:rsidR="00B54333" w:rsidRDefault="009D25B9">
            <w:pPr>
              <w:pStyle w:val="TableParagraph"/>
              <w:tabs>
                <w:tab w:val="left" w:pos="4448"/>
              </w:tabs>
              <w:spacing w:before="109"/>
              <w:ind w:left="54"/>
              <w:rPr>
                <w:sz w:val="24"/>
              </w:rPr>
            </w:pPr>
            <w:r>
              <w:rPr>
                <w:sz w:val="24"/>
              </w:rPr>
              <w:t>2)</w:t>
            </w:r>
            <w:r>
              <w:rPr>
                <w:spacing w:val="-1"/>
                <w:sz w:val="24"/>
              </w:rPr>
              <w:t xml:space="preserve"> </w:t>
            </w:r>
            <w:r>
              <w:rPr>
                <w:w w:val="99"/>
                <w:sz w:val="24"/>
                <w:u w:val="single"/>
              </w:rPr>
              <w:t xml:space="preserve"> </w:t>
            </w:r>
            <w:r>
              <w:rPr>
                <w:sz w:val="24"/>
                <w:u w:val="single"/>
              </w:rPr>
              <w:tab/>
            </w:r>
          </w:p>
        </w:tc>
      </w:tr>
      <w:tr w:rsidR="00B54333">
        <w:trPr>
          <w:trHeight w:val="499"/>
        </w:trPr>
        <w:tc>
          <w:tcPr>
            <w:tcW w:w="4486" w:type="dxa"/>
            <w:tcBorders>
              <w:top w:val="nil"/>
            </w:tcBorders>
          </w:tcPr>
          <w:p w:rsidR="00B54333" w:rsidRDefault="00B54333">
            <w:pPr>
              <w:pStyle w:val="TableParagraph"/>
            </w:pPr>
          </w:p>
        </w:tc>
        <w:tc>
          <w:tcPr>
            <w:tcW w:w="5160" w:type="dxa"/>
            <w:tcBorders>
              <w:top w:val="nil"/>
            </w:tcBorders>
          </w:tcPr>
          <w:p w:rsidR="00B54333" w:rsidRDefault="009D25B9">
            <w:pPr>
              <w:pStyle w:val="TableParagraph"/>
              <w:tabs>
                <w:tab w:val="left" w:pos="4448"/>
              </w:tabs>
              <w:spacing w:before="51"/>
              <w:ind w:left="54"/>
              <w:rPr>
                <w:sz w:val="24"/>
              </w:rPr>
            </w:pPr>
            <w:r>
              <w:rPr>
                <w:sz w:val="24"/>
              </w:rPr>
              <w:t>3)</w:t>
            </w:r>
            <w:r>
              <w:rPr>
                <w:spacing w:val="-1"/>
                <w:sz w:val="24"/>
              </w:rPr>
              <w:t xml:space="preserve"> </w:t>
            </w:r>
            <w:r>
              <w:rPr>
                <w:w w:val="99"/>
                <w:sz w:val="24"/>
                <w:u w:val="single"/>
              </w:rPr>
              <w:t xml:space="preserve"> </w:t>
            </w:r>
            <w:r>
              <w:rPr>
                <w:sz w:val="24"/>
                <w:u w:val="single"/>
              </w:rPr>
              <w:tab/>
            </w:r>
          </w:p>
        </w:tc>
      </w:tr>
      <w:tr w:rsidR="00B54333">
        <w:trPr>
          <w:trHeight w:val="325"/>
        </w:trPr>
        <w:tc>
          <w:tcPr>
            <w:tcW w:w="4486" w:type="dxa"/>
            <w:tcBorders>
              <w:bottom w:val="nil"/>
            </w:tcBorders>
          </w:tcPr>
          <w:p w:rsidR="00B54333" w:rsidRPr="00A5159B" w:rsidRDefault="009D25B9">
            <w:pPr>
              <w:pStyle w:val="TableParagraph"/>
              <w:spacing w:before="43" w:line="262" w:lineRule="exact"/>
              <w:ind w:left="55"/>
              <w:rPr>
                <w:sz w:val="24"/>
                <w:lang w:val="it-IT"/>
              </w:rPr>
            </w:pPr>
            <w:r w:rsidRPr="00A5159B">
              <w:rPr>
                <w:sz w:val="24"/>
                <w:lang w:val="it-IT"/>
              </w:rPr>
              <w:t>Eventuali documenti a sostegno della</w:t>
            </w:r>
          </w:p>
        </w:tc>
        <w:tc>
          <w:tcPr>
            <w:tcW w:w="5160" w:type="dxa"/>
            <w:tcBorders>
              <w:bottom w:val="nil"/>
            </w:tcBorders>
          </w:tcPr>
          <w:p w:rsidR="00B54333" w:rsidRDefault="009D25B9">
            <w:pPr>
              <w:pStyle w:val="TableParagraph"/>
              <w:tabs>
                <w:tab w:val="left" w:pos="4448"/>
              </w:tabs>
              <w:spacing w:before="46" w:line="260" w:lineRule="exact"/>
              <w:ind w:left="54"/>
              <w:rPr>
                <w:sz w:val="24"/>
              </w:rPr>
            </w:pPr>
            <w:r>
              <w:rPr>
                <w:sz w:val="24"/>
              </w:rPr>
              <w:t>1)</w:t>
            </w:r>
            <w:r>
              <w:rPr>
                <w:spacing w:val="-1"/>
                <w:sz w:val="24"/>
              </w:rPr>
              <w:t xml:space="preserve"> </w:t>
            </w:r>
            <w:r>
              <w:rPr>
                <w:w w:val="99"/>
                <w:sz w:val="24"/>
                <w:u w:val="single"/>
              </w:rPr>
              <w:t xml:space="preserve"> </w:t>
            </w:r>
            <w:r>
              <w:rPr>
                <w:sz w:val="24"/>
                <w:u w:val="single"/>
              </w:rPr>
              <w:tab/>
            </w:r>
          </w:p>
        </w:tc>
      </w:tr>
      <w:tr w:rsidR="00B54333">
        <w:trPr>
          <w:trHeight w:val="446"/>
        </w:trPr>
        <w:tc>
          <w:tcPr>
            <w:tcW w:w="4486" w:type="dxa"/>
            <w:tcBorders>
              <w:top w:val="nil"/>
              <w:bottom w:val="nil"/>
            </w:tcBorders>
          </w:tcPr>
          <w:p w:rsidR="00B54333" w:rsidRDefault="009D25B9">
            <w:pPr>
              <w:pStyle w:val="TableParagraph"/>
              <w:spacing w:line="270" w:lineRule="exact"/>
              <w:ind w:left="55"/>
              <w:rPr>
                <w:sz w:val="24"/>
              </w:rPr>
            </w:pPr>
            <w:proofErr w:type="spellStart"/>
            <w:r>
              <w:rPr>
                <w:sz w:val="24"/>
              </w:rPr>
              <w:t>segnalazione</w:t>
            </w:r>
            <w:proofErr w:type="spellEnd"/>
            <w:r>
              <w:rPr>
                <w:sz w:val="24"/>
              </w:rPr>
              <w:t>:</w:t>
            </w:r>
          </w:p>
        </w:tc>
        <w:tc>
          <w:tcPr>
            <w:tcW w:w="5160" w:type="dxa"/>
            <w:tcBorders>
              <w:top w:val="nil"/>
              <w:bottom w:val="nil"/>
            </w:tcBorders>
          </w:tcPr>
          <w:p w:rsidR="00B54333" w:rsidRDefault="009D25B9">
            <w:pPr>
              <w:pStyle w:val="TableParagraph"/>
              <w:tabs>
                <w:tab w:val="left" w:pos="4448"/>
              </w:tabs>
              <w:spacing w:before="109"/>
              <w:ind w:left="54"/>
              <w:rPr>
                <w:sz w:val="24"/>
              </w:rPr>
            </w:pPr>
            <w:r>
              <w:rPr>
                <w:sz w:val="24"/>
              </w:rPr>
              <w:t>2)</w:t>
            </w:r>
            <w:r>
              <w:rPr>
                <w:spacing w:val="-1"/>
                <w:sz w:val="24"/>
              </w:rPr>
              <w:t xml:space="preserve"> </w:t>
            </w:r>
            <w:r>
              <w:rPr>
                <w:w w:val="99"/>
                <w:sz w:val="24"/>
                <w:u w:val="single"/>
              </w:rPr>
              <w:t xml:space="preserve"> </w:t>
            </w:r>
            <w:r>
              <w:rPr>
                <w:sz w:val="24"/>
                <w:u w:val="single"/>
              </w:rPr>
              <w:tab/>
            </w:r>
          </w:p>
        </w:tc>
      </w:tr>
      <w:tr w:rsidR="00B54333">
        <w:trPr>
          <w:trHeight w:val="499"/>
        </w:trPr>
        <w:tc>
          <w:tcPr>
            <w:tcW w:w="4486" w:type="dxa"/>
            <w:tcBorders>
              <w:top w:val="nil"/>
            </w:tcBorders>
          </w:tcPr>
          <w:p w:rsidR="00B54333" w:rsidRDefault="00B54333">
            <w:pPr>
              <w:pStyle w:val="TableParagraph"/>
            </w:pPr>
          </w:p>
        </w:tc>
        <w:tc>
          <w:tcPr>
            <w:tcW w:w="5160" w:type="dxa"/>
            <w:tcBorders>
              <w:top w:val="nil"/>
            </w:tcBorders>
          </w:tcPr>
          <w:p w:rsidR="00B54333" w:rsidRDefault="009D25B9">
            <w:pPr>
              <w:pStyle w:val="TableParagraph"/>
              <w:tabs>
                <w:tab w:val="left" w:pos="4448"/>
              </w:tabs>
              <w:spacing w:before="51"/>
              <w:ind w:left="54"/>
              <w:rPr>
                <w:sz w:val="24"/>
              </w:rPr>
            </w:pPr>
            <w:r>
              <w:rPr>
                <w:sz w:val="24"/>
              </w:rPr>
              <w:t>3)</w:t>
            </w:r>
            <w:r>
              <w:rPr>
                <w:spacing w:val="-1"/>
                <w:sz w:val="24"/>
              </w:rPr>
              <w:t xml:space="preserve"> </w:t>
            </w:r>
            <w:r>
              <w:rPr>
                <w:w w:val="99"/>
                <w:sz w:val="24"/>
                <w:u w:val="single"/>
              </w:rPr>
              <w:t xml:space="preserve"> </w:t>
            </w:r>
            <w:r>
              <w:rPr>
                <w:sz w:val="24"/>
                <w:u w:val="single"/>
              </w:rPr>
              <w:tab/>
            </w:r>
          </w:p>
        </w:tc>
      </w:tr>
      <w:tr w:rsidR="00B54333" w:rsidRPr="00E22F24">
        <w:trPr>
          <w:trHeight w:val="1207"/>
        </w:trPr>
        <w:tc>
          <w:tcPr>
            <w:tcW w:w="4486" w:type="dxa"/>
          </w:tcPr>
          <w:p w:rsidR="00B54333" w:rsidRPr="00A5159B" w:rsidRDefault="009D25B9">
            <w:pPr>
              <w:pStyle w:val="TableParagraph"/>
              <w:spacing w:before="43"/>
              <w:ind w:left="55"/>
              <w:rPr>
                <w:sz w:val="24"/>
                <w:lang w:val="it-IT"/>
              </w:rPr>
            </w:pPr>
            <w:r w:rsidRPr="00A5159B">
              <w:rPr>
                <w:sz w:val="24"/>
                <w:lang w:val="it-IT"/>
              </w:rPr>
              <w:t>Ogni altra informazione che possa fornire un utile riscontro circa la sussistenza dei fatti segnalati:</w:t>
            </w:r>
          </w:p>
        </w:tc>
        <w:tc>
          <w:tcPr>
            <w:tcW w:w="5160" w:type="dxa"/>
          </w:tcPr>
          <w:p w:rsidR="00B54333" w:rsidRPr="00A5159B" w:rsidRDefault="00B54333">
            <w:pPr>
              <w:pStyle w:val="TableParagraph"/>
              <w:rPr>
                <w:lang w:val="it-IT"/>
              </w:rPr>
            </w:pPr>
          </w:p>
        </w:tc>
      </w:tr>
    </w:tbl>
    <w:p w:rsidR="00B54333" w:rsidRPr="00A5159B" w:rsidRDefault="00B54333">
      <w:pPr>
        <w:pStyle w:val="Corpodeltesto"/>
        <w:ind w:left="0"/>
        <w:rPr>
          <w:lang w:val="it-IT"/>
        </w:rPr>
      </w:pPr>
    </w:p>
    <w:p w:rsidR="00B54333" w:rsidRPr="00A5159B" w:rsidRDefault="00B54333">
      <w:pPr>
        <w:pStyle w:val="Corpodeltesto"/>
        <w:ind w:left="0"/>
        <w:rPr>
          <w:lang w:val="it-IT"/>
        </w:rPr>
      </w:pPr>
    </w:p>
    <w:p w:rsidR="00B54333" w:rsidRPr="00A5159B" w:rsidRDefault="009D25B9">
      <w:pPr>
        <w:pStyle w:val="Titolo1"/>
        <w:tabs>
          <w:tab w:val="left" w:pos="9561"/>
        </w:tabs>
        <w:spacing w:before="90"/>
        <w:ind w:left="112"/>
        <w:jc w:val="left"/>
        <w:rPr>
          <w:lang w:val="it-IT"/>
        </w:rPr>
      </w:pPr>
      <w:r w:rsidRPr="00A5159B">
        <w:rPr>
          <w:lang w:val="it-IT"/>
        </w:rPr>
        <w:t>Luogo, data e</w:t>
      </w:r>
      <w:r w:rsidRPr="00A5159B">
        <w:rPr>
          <w:spacing w:val="-6"/>
          <w:lang w:val="it-IT"/>
        </w:rPr>
        <w:t xml:space="preserve"> </w:t>
      </w:r>
      <w:r w:rsidRPr="00A5159B">
        <w:rPr>
          <w:lang w:val="it-IT"/>
        </w:rPr>
        <w:t>firma</w:t>
      </w:r>
      <w:r w:rsidRPr="00A5159B">
        <w:rPr>
          <w:spacing w:val="-1"/>
          <w:lang w:val="it-IT"/>
        </w:rPr>
        <w:t xml:space="preserve"> </w:t>
      </w:r>
      <w:r w:rsidRPr="00A5159B">
        <w:rPr>
          <w:w w:val="99"/>
          <w:u w:val="single"/>
          <w:lang w:val="it-IT"/>
        </w:rPr>
        <w:t xml:space="preserve"> </w:t>
      </w:r>
      <w:r w:rsidRPr="00A5159B">
        <w:rPr>
          <w:u w:val="single"/>
          <w:lang w:val="it-IT"/>
        </w:rPr>
        <w:tab/>
      </w:r>
    </w:p>
    <w:p w:rsidR="00B54333" w:rsidRPr="00A5159B" w:rsidRDefault="00B54333">
      <w:pPr>
        <w:rPr>
          <w:lang w:val="it-IT"/>
        </w:rPr>
        <w:sectPr w:rsidR="00B54333" w:rsidRPr="00A5159B">
          <w:pgSz w:w="11900" w:h="16840"/>
          <w:pgMar w:top="700" w:right="1020" w:bottom="280" w:left="1020" w:header="720" w:footer="720" w:gutter="0"/>
          <w:cols w:space="720"/>
        </w:sectPr>
      </w:pPr>
    </w:p>
    <w:p w:rsidR="00B54333" w:rsidRPr="00A5159B" w:rsidRDefault="009D25B9">
      <w:pPr>
        <w:pStyle w:val="Corpodeltesto"/>
        <w:spacing w:before="61"/>
        <w:rPr>
          <w:lang w:val="it-IT"/>
        </w:rPr>
      </w:pPr>
      <w:r w:rsidRPr="00A5159B">
        <w:rPr>
          <w:lang w:val="it-IT"/>
        </w:rPr>
        <w:lastRenderedPageBreak/>
        <w:t xml:space="preserve">INFORMATIVA AI SENSI DELL’ARTICOLO 13 DEL </w:t>
      </w:r>
      <w:proofErr w:type="spellStart"/>
      <w:r w:rsidRPr="00A5159B">
        <w:rPr>
          <w:lang w:val="it-IT"/>
        </w:rPr>
        <w:t>D.LGS.</w:t>
      </w:r>
      <w:proofErr w:type="spellEnd"/>
      <w:r w:rsidRPr="00A5159B">
        <w:rPr>
          <w:lang w:val="it-IT"/>
        </w:rPr>
        <w:t xml:space="preserve"> 196/2013</w:t>
      </w:r>
    </w:p>
    <w:p w:rsidR="00B54333" w:rsidRDefault="009D25B9">
      <w:pPr>
        <w:pStyle w:val="Paragrafoelenco"/>
        <w:numPr>
          <w:ilvl w:val="0"/>
          <w:numId w:val="6"/>
        </w:numPr>
        <w:tabs>
          <w:tab w:val="left" w:pos="315"/>
        </w:tabs>
        <w:ind w:firstLine="0"/>
        <w:rPr>
          <w:sz w:val="20"/>
        </w:rPr>
      </w:pPr>
      <w:proofErr w:type="spellStart"/>
      <w:r>
        <w:rPr>
          <w:sz w:val="20"/>
        </w:rPr>
        <w:t>Premessa</w:t>
      </w:r>
      <w:proofErr w:type="spellEnd"/>
    </w:p>
    <w:p w:rsidR="00B54333" w:rsidRPr="00A5159B" w:rsidRDefault="009D25B9">
      <w:pPr>
        <w:pStyle w:val="Corpodeltesto"/>
        <w:spacing w:before="1"/>
        <w:ind w:right="107"/>
        <w:jc w:val="both"/>
        <w:rPr>
          <w:lang w:val="it-IT"/>
        </w:rPr>
      </w:pPr>
      <w:r w:rsidRPr="00A5159B">
        <w:rPr>
          <w:lang w:val="it-IT"/>
        </w:rPr>
        <w:t>Ai sensi dell’articolo 13 del d.lgs. 196/2003 “Codice in materia di protezione dei dati personali” (di seguito Codice), la scuola, in qualità di titolare del trattamento, è tenuta a fornirle informazioni in merito all’utilizzo dei suoi dati personali. Il trattamento dei suoi dati per lo svolgimento di funzioni istituzionali da parte della scuola, in quanto soggetto pubblico non economico, non necessita del suo consenso.</w:t>
      </w:r>
    </w:p>
    <w:p w:rsidR="00B54333" w:rsidRDefault="009D25B9">
      <w:pPr>
        <w:pStyle w:val="Paragrafoelenco"/>
        <w:numPr>
          <w:ilvl w:val="0"/>
          <w:numId w:val="6"/>
        </w:numPr>
        <w:tabs>
          <w:tab w:val="left" w:pos="315"/>
        </w:tabs>
        <w:spacing w:line="229" w:lineRule="exact"/>
        <w:ind w:firstLine="0"/>
        <w:rPr>
          <w:sz w:val="20"/>
        </w:rPr>
      </w:pPr>
      <w:proofErr w:type="spellStart"/>
      <w:r>
        <w:rPr>
          <w:sz w:val="20"/>
        </w:rPr>
        <w:t>Fonte</w:t>
      </w:r>
      <w:proofErr w:type="spellEnd"/>
      <w:r>
        <w:rPr>
          <w:sz w:val="20"/>
        </w:rPr>
        <w:t xml:space="preserve"> </w:t>
      </w:r>
      <w:proofErr w:type="spellStart"/>
      <w:r>
        <w:rPr>
          <w:sz w:val="20"/>
        </w:rPr>
        <w:t>dei</w:t>
      </w:r>
      <w:proofErr w:type="spellEnd"/>
      <w:r>
        <w:rPr>
          <w:sz w:val="20"/>
        </w:rPr>
        <w:t xml:space="preserve"> </w:t>
      </w:r>
      <w:proofErr w:type="spellStart"/>
      <w:r>
        <w:rPr>
          <w:sz w:val="20"/>
        </w:rPr>
        <w:t>dati</w:t>
      </w:r>
      <w:proofErr w:type="spellEnd"/>
      <w:r>
        <w:rPr>
          <w:spacing w:val="-1"/>
          <w:sz w:val="20"/>
        </w:rPr>
        <w:t xml:space="preserve"> </w:t>
      </w:r>
      <w:proofErr w:type="spellStart"/>
      <w:r>
        <w:rPr>
          <w:sz w:val="20"/>
        </w:rPr>
        <w:t>personali</w:t>
      </w:r>
      <w:proofErr w:type="spellEnd"/>
    </w:p>
    <w:p w:rsidR="00B54333" w:rsidRPr="00A5159B" w:rsidRDefault="009D25B9">
      <w:pPr>
        <w:pStyle w:val="Corpodeltesto"/>
        <w:ind w:right="140" w:hanging="1"/>
        <w:rPr>
          <w:lang w:val="it-IT"/>
        </w:rPr>
      </w:pPr>
      <w:r w:rsidRPr="00A5159B">
        <w:rPr>
          <w:lang w:val="it-IT"/>
        </w:rPr>
        <w:t>La raccolta dei suoi dati personali viene effettuata registrando i dati da lei stesso forniti, in qualità di interessato, ai fini di cui al punto 3.</w:t>
      </w:r>
    </w:p>
    <w:p w:rsidR="00B54333" w:rsidRDefault="009D25B9">
      <w:pPr>
        <w:pStyle w:val="Paragrafoelenco"/>
        <w:numPr>
          <w:ilvl w:val="0"/>
          <w:numId w:val="6"/>
        </w:numPr>
        <w:tabs>
          <w:tab w:val="left" w:pos="315"/>
        </w:tabs>
        <w:spacing w:line="228" w:lineRule="exact"/>
        <w:ind w:firstLine="0"/>
        <w:jc w:val="both"/>
        <w:rPr>
          <w:sz w:val="20"/>
        </w:rPr>
      </w:pPr>
      <w:proofErr w:type="spellStart"/>
      <w:r>
        <w:rPr>
          <w:sz w:val="20"/>
        </w:rPr>
        <w:t>Finalità</w:t>
      </w:r>
      <w:proofErr w:type="spellEnd"/>
      <w:r>
        <w:rPr>
          <w:sz w:val="20"/>
        </w:rPr>
        <w:t xml:space="preserve"> del</w:t>
      </w:r>
      <w:r>
        <w:rPr>
          <w:spacing w:val="-1"/>
          <w:sz w:val="20"/>
        </w:rPr>
        <w:t xml:space="preserve"> </w:t>
      </w:r>
      <w:proofErr w:type="spellStart"/>
      <w:r>
        <w:rPr>
          <w:sz w:val="20"/>
        </w:rPr>
        <w:t>trattamento</w:t>
      </w:r>
      <w:proofErr w:type="spellEnd"/>
    </w:p>
    <w:p w:rsidR="00B54333" w:rsidRPr="00A5159B" w:rsidRDefault="009D25B9">
      <w:pPr>
        <w:pStyle w:val="Corpodeltesto"/>
        <w:spacing w:before="1"/>
        <w:jc w:val="both"/>
        <w:rPr>
          <w:lang w:val="it-IT"/>
        </w:rPr>
      </w:pPr>
      <w:r w:rsidRPr="00A5159B">
        <w:rPr>
          <w:lang w:val="it-IT"/>
        </w:rPr>
        <w:t>I dati personali sono trattati per le seguenti finalità:</w:t>
      </w:r>
    </w:p>
    <w:p w:rsidR="00B54333" w:rsidRPr="00A5159B" w:rsidRDefault="009D25B9">
      <w:pPr>
        <w:pStyle w:val="Paragrafoelenco"/>
        <w:numPr>
          <w:ilvl w:val="0"/>
          <w:numId w:val="5"/>
        </w:numPr>
        <w:tabs>
          <w:tab w:val="left" w:pos="320"/>
        </w:tabs>
        <w:jc w:val="both"/>
        <w:rPr>
          <w:sz w:val="20"/>
          <w:lang w:val="it-IT"/>
        </w:rPr>
      </w:pPr>
      <w:r w:rsidRPr="00A5159B">
        <w:rPr>
          <w:sz w:val="20"/>
          <w:lang w:val="it-IT"/>
        </w:rPr>
        <w:t>accertamento di illeciti commessi da dipendenti della</w:t>
      </w:r>
      <w:r w:rsidRPr="00A5159B">
        <w:rPr>
          <w:spacing w:val="-1"/>
          <w:sz w:val="20"/>
          <w:lang w:val="it-IT"/>
        </w:rPr>
        <w:t xml:space="preserve"> </w:t>
      </w:r>
      <w:r w:rsidRPr="00A5159B">
        <w:rPr>
          <w:sz w:val="20"/>
          <w:lang w:val="it-IT"/>
        </w:rPr>
        <w:t>scuola;</w:t>
      </w:r>
    </w:p>
    <w:p w:rsidR="00B54333" w:rsidRPr="00A5159B" w:rsidRDefault="009D25B9">
      <w:pPr>
        <w:pStyle w:val="Paragrafoelenco"/>
        <w:numPr>
          <w:ilvl w:val="0"/>
          <w:numId w:val="5"/>
        </w:numPr>
        <w:tabs>
          <w:tab w:val="left" w:pos="332"/>
        </w:tabs>
        <w:ind w:left="331" w:hanging="219"/>
        <w:jc w:val="both"/>
        <w:rPr>
          <w:sz w:val="20"/>
          <w:lang w:val="it-IT"/>
        </w:rPr>
      </w:pPr>
      <w:r w:rsidRPr="00A5159B">
        <w:rPr>
          <w:sz w:val="20"/>
          <w:lang w:val="it-IT"/>
        </w:rPr>
        <w:t>miglioramento dei processi amministrativi nell’ambito delle attività della</w:t>
      </w:r>
      <w:r w:rsidRPr="00A5159B">
        <w:rPr>
          <w:spacing w:val="-3"/>
          <w:sz w:val="20"/>
          <w:lang w:val="it-IT"/>
        </w:rPr>
        <w:t xml:space="preserve"> </w:t>
      </w:r>
      <w:r w:rsidRPr="00A5159B">
        <w:rPr>
          <w:sz w:val="20"/>
          <w:lang w:val="it-IT"/>
        </w:rPr>
        <w:t>scuola;</w:t>
      </w:r>
    </w:p>
    <w:p w:rsidR="00B54333" w:rsidRPr="00A5159B" w:rsidRDefault="009D25B9">
      <w:pPr>
        <w:pStyle w:val="Paragrafoelenco"/>
        <w:numPr>
          <w:ilvl w:val="0"/>
          <w:numId w:val="5"/>
        </w:numPr>
        <w:tabs>
          <w:tab w:val="left" w:pos="320"/>
        </w:tabs>
        <w:spacing w:before="1"/>
        <w:jc w:val="both"/>
        <w:rPr>
          <w:sz w:val="20"/>
          <w:lang w:val="it-IT"/>
        </w:rPr>
      </w:pPr>
      <w:r w:rsidRPr="00A5159B">
        <w:rPr>
          <w:sz w:val="20"/>
          <w:lang w:val="it-IT"/>
        </w:rPr>
        <w:t>prevenzione della corruzione nell’ambito della</w:t>
      </w:r>
      <w:r w:rsidRPr="00A5159B">
        <w:rPr>
          <w:spacing w:val="-1"/>
          <w:sz w:val="20"/>
          <w:lang w:val="it-IT"/>
        </w:rPr>
        <w:t xml:space="preserve"> </w:t>
      </w:r>
      <w:r w:rsidRPr="00A5159B">
        <w:rPr>
          <w:sz w:val="20"/>
          <w:lang w:val="it-IT"/>
        </w:rPr>
        <w:t>scuola.</w:t>
      </w:r>
    </w:p>
    <w:p w:rsidR="00B54333" w:rsidRDefault="009D25B9">
      <w:pPr>
        <w:pStyle w:val="Paragrafoelenco"/>
        <w:numPr>
          <w:ilvl w:val="0"/>
          <w:numId w:val="6"/>
        </w:numPr>
        <w:tabs>
          <w:tab w:val="left" w:pos="315"/>
        </w:tabs>
        <w:spacing w:line="229" w:lineRule="exact"/>
        <w:ind w:firstLine="0"/>
        <w:jc w:val="both"/>
        <w:rPr>
          <w:sz w:val="20"/>
        </w:rPr>
      </w:pPr>
      <w:proofErr w:type="spellStart"/>
      <w:r>
        <w:rPr>
          <w:sz w:val="20"/>
        </w:rPr>
        <w:t>Modalità</w:t>
      </w:r>
      <w:proofErr w:type="spellEnd"/>
      <w:r>
        <w:rPr>
          <w:sz w:val="20"/>
        </w:rPr>
        <w:t xml:space="preserve"> </w:t>
      </w:r>
      <w:proofErr w:type="spellStart"/>
      <w:r>
        <w:rPr>
          <w:sz w:val="20"/>
        </w:rPr>
        <w:t>di</w:t>
      </w:r>
      <w:proofErr w:type="spellEnd"/>
      <w:r>
        <w:rPr>
          <w:sz w:val="20"/>
        </w:rPr>
        <w:t xml:space="preserve"> </w:t>
      </w:r>
      <w:proofErr w:type="spellStart"/>
      <w:r>
        <w:rPr>
          <w:sz w:val="20"/>
        </w:rPr>
        <w:t>trattamento</w:t>
      </w:r>
      <w:proofErr w:type="spellEnd"/>
      <w:r>
        <w:rPr>
          <w:sz w:val="20"/>
        </w:rPr>
        <w:t xml:space="preserve"> </w:t>
      </w:r>
      <w:proofErr w:type="spellStart"/>
      <w:r>
        <w:rPr>
          <w:sz w:val="20"/>
        </w:rPr>
        <w:t>dei</w:t>
      </w:r>
      <w:proofErr w:type="spellEnd"/>
      <w:r>
        <w:rPr>
          <w:sz w:val="20"/>
        </w:rPr>
        <w:t xml:space="preserve"> </w:t>
      </w:r>
      <w:proofErr w:type="spellStart"/>
      <w:r>
        <w:rPr>
          <w:sz w:val="20"/>
        </w:rPr>
        <w:t>dati</w:t>
      </w:r>
      <w:proofErr w:type="spellEnd"/>
    </w:p>
    <w:p w:rsidR="00B54333" w:rsidRPr="00A5159B" w:rsidRDefault="009D25B9">
      <w:pPr>
        <w:pStyle w:val="Corpodeltesto"/>
        <w:ind w:right="107"/>
        <w:jc w:val="both"/>
        <w:rPr>
          <w:lang w:val="it-IT"/>
        </w:rPr>
      </w:pPr>
      <w:r w:rsidRPr="00A5159B">
        <w:rPr>
          <w:lang w:val="it-IT"/>
        </w:rPr>
        <w:t>In relazione alle finalità descritte, il trattamento dei dati personali avviene mediante strumenti manuali, informatici e telematici con logiche strettamente correlate alle finalità sopra evidenziate e, comunque, in modo da garantire la sicurezza e la riservatezza dei dati stessi.</w:t>
      </w:r>
    </w:p>
    <w:p w:rsidR="00B54333" w:rsidRDefault="009D25B9">
      <w:pPr>
        <w:pStyle w:val="Paragrafoelenco"/>
        <w:numPr>
          <w:ilvl w:val="0"/>
          <w:numId w:val="6"/>
        </w:numPr>
        <w:tabs>
          <w:tab w:val="left" w:pos="315"/>
        </w:tabs>
        <w:spacing w:before="1"/>
        <w:ind w:firstLine="0"/>
        <w:rPr>
          <w:sz w:val="20"/>
        </w:rPr>
      </w:pPr>
      <w:proofErr w:type="spellStart"/>
      <w:r>
        <w:rPr>
          <w:sz w:val="20"/>
        </w:rPr>
        <w:t>Conferimento</w:t>
      </w:r>
      <w:proofErr w:type="spellEnd"/>
      <w:r>
        <w:rPr>
          <w:sz w:val="20"/>
        </w:rPr>
        <w:t xml:space="preserve"> </w:t>
      </w:r>
      <w:proofErr w:type="spellStart"/>
      <w:r>
        <w:rPr>
          <w:sz w:val="20"/>
        </w:rPr>
        <w:t>dei</w:t>
      </w:r>
      <w:proofErr w:type="spellEnd"/>
      <w:r>
        <w:rPr>
          <w:sz w:val="20"/>
        </w:rPr>
        <w:t xml:space="preserve"> </w:t>
      </w:r>
      <w:proofErr w:type="spellStart"/>
      <w:r>
        <w:rPr>
          <w:sz w:val="20"/>
        </w:rPr>
        <w:t>dati</w:t>
      </w:r>
      <w:proofErr w:type="spellEnd"/>
    </w:p>
    <w:p w:rsidR="00B54333" w:rsidRPr="00A5159B" w:rsidRDefault="009D25B9">
      <w:pPr>
        <w:pStyle w:val="Corpodeltesto"/>
        <w:rPr>
          <w:lang w:val="it-IT"/>
        </w:rPr>
      </w:pPr>
      <w:r w:rsidRPr="00A5159B">
        <w:rPr>
          <w:lang w:val="it-IT"/>
        </w:rPr>
        <w:t>Il conferimento dei dati è facoltativo. Il mancato conferimento dei dati rende impossibile perseguire le finalità di cui al punto 3.</w:t>
      </w:r>
    </w:p>
    <w:p w:rsidR="00B54333" w:rsidRPr="00A5159B" w:rsidRDefault="009D25B9">
      <w:pPr>
        <w:pStyle w:val="Paragrafoelenco"/>
        <w:numPr>
          <w:ilvl w:val="0"/>
          <w:numId w:val="6"/>
        </w:numPr>
        <w:tabs>
          <w:tab w:val="left" w:pos="344"/>
        </w:tabs>
        <w:ind w:right="109" w:firstLine="0"/>
        <w:rPr>
          <w:sz w:val="20"/>
          <w:lang w:val="it-IT"/>
        </w:rPr>
      </w:pPr>
      <w:r w:rsidRPr="00A5159B">
        <w:rPr>
          <w:sz w:val="20"/>
          <w:lang w:val="it-IT"/>
        </w:rPr>
        <w:t>Categorie di soggetti ai quali i dati possono essere comunicati o che possono venirne a conoscenza in qualità di responsabili o incaricati</w:t>
      </w:r>
    </w:p>
    <w:p w:rsidR="00B54333" w:rsidRPr="00A5159B" w:rsidRDefault="009D25B9">
      <w:pPr>
        <w:pStyle w:val="Corpodeltesto"/>
        <w:rPr>
          <w:lang w:val="it-IT"/>
        </w:rPr>
      </w:pPr>
      <w:r w:rsidRPr="00A5159B">
        <w:rPr>
          <w:lang w:val="it-IT"/>
        </w:rPr>
        <w:t>I suoi dati personali potranno essere conosciuti dal Responsabile della trasparenza e della prevenzione della corruzione della scuola, nonché dal Dirigente scolastico.</w:t>
      </w:r>
    </w:p>
    <w:p w:rsidR="00B54333" w:rsidRDefault="009D25B9">
      <w:pPr>
        <w:pStyle w:val="Paragrafoelenco"/>
        <w:numPr>
          <w:ilvl w:val="0"/>
          <w:numId w:val="6"/>
        </w:numPr>
        <w:tabs>
          <w:tab w:val="left" w:pos="315"/>
        </w:tabs>
        <w:spacing w:line="229" w:lineRule="exact"/>
        <w:ind w:firstLine="0"/>
        <w:rPr>
          <w:sz w:val="20"/>
        </w:rPr>
      </w:pPr>
      <w:proofErr w:type="spellStart"/>
      <w:r>
        <w:rPr>
          <w:sz w:val="20"/>
        </w:rPr>
        <w:t>Diritti</w:t>
      </w:r>
      <w:proofErr w:type="spellEnd"/>
      <w:r>
        <w:rPr>
          <w:spacing w:val="-1"/>
          <w:sz w:val="20"/>
        </w:rPr>
        <w:t xml:space="preserve"> </w:t>
      </w:r>
      <w:proofErr w:type="spellStart"/>
      <w:r>
        <w:rPr>
          <w:sz w:val="20"/>
        </w:rPr>
        <w:t>dell'Interessato</w:t>
      </w:r>
      <w:proofErr w:type="spellEnd"/>
    </w:p>
    <w:p w:rsidR="00B54333" w:rsidRPr="00A5159B" w:rsidRDefault="009D25B9">
      <w:pPr>
        <w:pStyle w:val="Corpodeltesto"/>
        <w:ind w:hanging="1"/>
        <w:rPr>
          <w:lang w:val="it-IT"/>
        </w:rPr>
      </w:pPr>
      <w:r w:rsidRPr="00A5159B">
        <w:rPr>
          <w:lang w:val="it-IT"/>
        </w:rPr>
        <w:t>La informiamo che la normativa in materia di protezione dei dati personali conferisce agli interessati la possibilità di esercitare specifici diritti, in base a quanto indicato all’art. 7 del Codice che qui si riporta:</w:t>
      </w:r>
    </w:p>
    <w:p w:rsidR="00B54333" w:rsidRPr="00A5159B" w:rsidRDefault="009D25B9">
      <w:pPr>
        <w:pStyle w:val="Paragrafoelenco"/>
        <w:numPr>
          <w:ilvl w:val="0"/>
          <w:numId w:val="4"/>
        </w:numPr>
        <w:tabs>
          <w:tab w:val="left" w:pos="315"/>
        </w:tabs>
        <w:ind w:right="108" w:firstLine="0"/>
        <w:rPr>
          <w:sz w:val="20"/>
          <w:lang w:val="it-IT"/>
        </w:rPr>
      </w:pPr>
      <w:r w:rsidRPr="00A5159B">
        <w:rPr>
          <w:sz w:val="20"/>
          <w:lang w:val="it-IT"/>
        </w:rPr>
        <w:t>L’interessato ha diritto di ottenere la conferma dell’esistenza o meno di dati personali che lo riguardano, anche se non ancora registrati, e la loro comunicazione in forma</w:t>
      </w:r>
      <w:r w:rsidRPr="00A5159B">
        <w:rPr>
          <w:spacing w:val="-2"/>
          <w:sz w:val="20"/>
          <w:lang w:val="it-IT"/>
        </w:rPr>
        <w:t xml:space="preserve"> </w:t>
      </w:r>
      <w:r w:rsidRPr="00A5159B">
        <w:rPr>
          <w:sz w:val="20"/>
          <w:lang w:val="it-IT"/>
        </w:rPr>
        <w:t>intelligibile.</w:t>
      </w:r>
    </w:p>
    <w:p w:rsidR="00B54333" w:rsidRPr="00A5159B" w:rsidRDefault="009D25B9">
      <w:pPr>
        <w:pStyle w:val="Paragrafoelenco"/>
        <w:numPr>
          <w:ilvl w:val="0"/>
          <w:numId w:val="4"/>
        </w:numPr>
        <w:tabs>
          <w:tab w:val="left" w:pos="315"/>
        </w:tabs>
        <w:spacing w:before="1"/>
        <w:ind w:firstLine="0"/>
        <w:jc w:val="both"/>
        <w:rPr>
          <w:sz w:val="20"/>
          <w:lang w:val="it-IT"/>
        </w:rPr>
      </w:pPr>
      <w:r w:rsidRPr="00A5159B">
        <w:rPr>
          <w:sz w:val="20"/>
          <w:lang w:val="it-IT"/>
        </w:rPr>
        <w:t>L’interessato ha diritto di ottenere l’indicazione:</w:t>
      </w:r>
    </w:p>
    <w:p w:rsidR="00B54333" w:rsidRDefault="009D25B9">
      <w:pPr>
        <w:pStyle w:val="Paragrafoelenco"/>
        <w:numPr>
          <w:ilvl w:val="0"/>
          <w:numId w:val="3"/>
        </w:numPr>
        <w:tabs>
          <w:tab w:val="left" w:pos="320"/>
        </w:tabs>
        <w:spacing w:line="229" w:lineRule="exact"/>
        <w:ind w:firstLine="0"/>
        <w:jc w:val="both"/>
        <w:rPr>
          <w:sz w:val="20"/>
        </w:rPr>
      </w:pPr>
      <w:proofErr w:type="spellStart"/>
      <w:r>
        <w:rPr>
          <w:sz w:val="20"/>
        </w:rPr>
        <w:t>dell’origine</w:t>
      </w:r>
      <w:proofErr w:type="spellEnd"/>
      <w:r>
        <w:rPr>
          <w:sz w:val="20"/>
        </w:rPr>
        <w:t xml:space="preserve"> </w:t>
      </w:r>
      <w:proofErr w:type="spellStart"/>
      <w:r>
        <w:rPr>
          <w:sz w:val="20"/>
        </w:rPr>
        <w:t>dei</w:t>
      </w:r>
      <w:proofErr w:type="spellEnd"/>
      <w:r>
        <w:rPr>
          <w:sz w:val="20"/>
        </w:rPr>
        <w:t xml:space="preserve"> </w:t>
      </w:r>
      <w:proofErr w:type="spellStart"/>
      <w:r>
        <w:rPr>
          <w:sz w:val="20"/>
        </w:rPr>
        <w:t>dati</w:t>
      </w:r>
      <w:proofErr w:type="spellEnd"/>
      <w:r>
        <w:rPr>
          <w:spacing w:val="-1"/>
          <w:sz w:val="20"/>
        </w:rPr>
        <w:t xml:space="preserve"> </w:t>
      </w:r>
      <w:proofErr w:type="spellStart"/>
      <w:r>
        <w:rPr>
          <w:sz w:val="20"/>
        </w:rPr>
        <w:t>personali</w:t>
      </w:r>
      <w:proofErr w:type="spellEnd"/>
      <w:r>
        <w:rPr>
          <w:sz w:val="20"/>
        </w:rPr>
        <w:t>;</w:t>
      </w:r>
    </w:p>
    <w:p w:rsidR="00B54333" w:rsidRPr="00A5159B" w:rsidRDefault="009D25B9">
      <w:pPr>
        <w:pStyle w:val="Paragrafoelenco"/>
        <w:numPr>
          <w:ilvl w:val="0"/>
          <w:numId w:val="3"/>
        </w:numPr>
        <w:tabs>
          <w:tab w:val="left" w:pos="332"/>
        </w:tabs>
        <w:spacing w:line="229" w:lineRule="exact"/>
        <w:ind w:left="331" w:hanging="219"/>
        <w:jc w:val="both"/>
        <w:rPr>
          <w:sz w:val="20"/>
          <w:lang w:val="it-IT"/>
        </w:rPr>
      </w:pPr>
      <w:r w:rsidRPr="00A5159B">
        <w:rPr>
          <w:sz w:val="20"/>
          <w:lang w:val="it-IT"/>
        </w:rPr>
        <w:t>delle finalità e modalità del</w:t>
      </w:r>
      <w:r w:rsidRPr="00A5159B">
        <w:rPr>
          <w:spacing w:val="2"/>
          <w:sz w:val="20"/>
          <w:lang w:val="it-IT"/>
        </w:rPr>
        <w:t xml:space="preserve"> </w:t>
      </w:r>
      <w:r w:rsidRPr="00A5159B">
        <w:rPr>
          <w:sz w:val="20"/>
          <w:lang w:val="it-IT"/>
        </w:rPr>
        <w:t>trattamento;</w:t>
      </w:r>
    </w:p>
    <w:p w:rsidR="00B54333" w:rsidRPr="00A5159B" w:rsidRDefault="009D25B9">
      <w:pPr>
        <w:pStyle w:val="Paragrafoelenco"/>
        <w:numPr>
          <w:ilvl w:val="0"/>
          <w:numId w:val="3"/>
        </w:numPr>
        <w:tabs>
          <w:tab w:val="left" w:pos="320"/>
        </w:tabs>
        <w:spacing w:before="1"/>
        <w:ind w:firstLine="0"/>
        <w:jc w:val="both"/>
        <w:rPr>
          <w:sz w:val="20"/>
          <w:lang w:val="it-IT"/>
        </w:rPr>
      </w:pPr>
      <w:r w:rsidRPr="00A5159B">
        <w:rPr>
          <w:sz w:val="20"/>
          <w:lang w:val="it-IT"/>
        </w:rPr>
        <w:t>della logica applicata in caso di trattamento effettuato con l’ausilio di strumenti</w:t>
      </w:r>
      <w:r w:rsidRPr="00A5159B">
        <w:rPr>
          <w:spacing w:val="-8"/>
          <w:sz w:val="20"/>
          <w:lang w:val="it-IT"/>
        </w:rPr>
        <w:t xml:space="preserve"> </w:t>
      </w:r>
      <w:r w:rsidRPr="00A5159B">
        <w:rPr>
          <w:sz w:val="20"/>
          <w:lang w:val="it-IT"/>
        </w:rPr>
        <w:t>elettronici;</w:t>
      </w:r>
    </w:p>
    <w:p w:rsidR="00B54333" w:rsidRPr="00A5159B" w:rsidRDefault="009D25B9">
      <w:pPr>
        <w:pStyle w:val="Paragrafoelenco"/>
        <w:numPr>
          <w:ilvl w:val="0"/>
          <w:numId w:val="3"/>
        </w:numPr>
        <w:tabs>
          <w:tab w:val="left" w:pos="332"/>
        </w:tabs>
        <w:ind w:left="331" w:hanging="219"/>
        <w:jc w:val="both"/>
        <w:rPr>
          <w:sz w:val="20"/>
          <w:lang w:val="it-IT"/>
        </w:rPr>
      </w:pPr>
      <w:r w:rsidRPr="00A5159B">
        <w:rPr>
          <w:sz w:val="20"/>
          <w:lang w:val="it-IT"/>
        </w:rPr>
        <w:t>degli</w:t>
      </w:r>
      <w:r w:rsidRPr="00A5159B">
        <w:rPr>
          <w:spacing w:val="-3"/>
          <w:sz w:val="20"/>
          <w:lang w:val="it-IT"/>
        </w:rPr>
        <w:t xml:space="preserve"> </w:t>
      </w:r>
      <w:r w:rsidRPr="00A5159B">
        <w:rPr>
          <w:sz w:val="20"/>
          <w:lang w:val="it-IT"/>
        </w:rPr>
        <w:t>estremi</w:t>
      </w:r>
      <w:r w:rsidRPr="00A5159B">
        <w:rPr>
          <w:spacing w:val="-3"/>
          <w:sz w:val="20"/>
          <w:lang w:val="it-IT"/>
        </w:rPr>
        <w:t xml:space="preserve"> </w:t>
      </w:r>
      <w:r w:rsidRPr="00A5159B">
        <w:rPr>
          <w:sz w:val="20"/>
          <w:lang w:val="it-IT"/>
        </w:rPr>
        <w:t>identificativi</w:t>
      </w:r>
      <w:r w:rsidRPr="00A5159B">
        <w:rPr>
          <w:spacing w:val="-1"/>
          <w:sz w:val="20"/>
          <w:lang w:val="it-IT"/>
        </w:rPr>
        <w:t xml:space="preserve"> </w:t>
      </w:r>
      <w:r w:rsidRPr="00A5159B">
        <w:rPr>
          <w:sz w:val="20"/>
          <w:lang w:val="it-IT"/>
        </w:rPr>
        <w:t>del</w:t>
      </w:r>
      <w:r w:rsidRPr="00A5159B">
        <w:rPr>
          <w:spacing w:val="-3"/>
          <w:sz w:val="20"/>
          <w:lang w:val="it-IT"/>
        </w:rPr>
        <w:t xml:space="preserve"> </w:t>
      </w:r>
      <w:r w:rsidRPr="00A5159B">
        <w:rPr>
          <w:sz w:val="20"/>
          <w:lang w:val="it-IT"/>
        </w:rPr>
        <w:t>titolare,</w:t>
      </w:r>
      <w:r w:rsidRPr="00A5159B">
        <w:rPr>
          <w:spacing w:val="-2"/>
          <w:sz w:val="20"/>
          <w:lang w:val="it-IT"/>
        </w:rPr>
        <w:t xml:space="preserve"> </w:t>
      </w:r>
      <w:r w:rsidRPr="00A5159B">
        <w:rPr>
          <w:sz w:val="20"/>
          <w:lang w:val="it-IT"/>
        </w:rPr>
        <w:t>dei</w:t>
      </w:r>
      <w:r w:rsidRPr="00A5159B">
        <w:rPr>
          <w:spacing w:val="-3"/>
          <w:sz w:val="20"/>
          <w:lang w:val="it-IT"/>
        </w:rPr>
        <w:t xml:space="preserve"> </w:t>
      </w:r>
      <w:r w:rsidRPr="00A5159B">
        <w:rPr>
          <w:sz w:val="20"/>
          <w:lang w:val="it-IT"/>
        </w:rPr>
        <w:t>responsabili</w:t>
      </w:r>
      <w:r w:rsidRPr="00A5159B">
        <w:rPr>
          <w:spacing w:val="-3"/>
          <w:sz w:val="20"/>
          <w:lang w:val="it-IT"/>
        </w:rPr>
        <w:t xml:space="preserve"> </w:t>
      </w:r>
      <w:r w:rsidRPr="00A5159B">
        <w:rPr>
          <w:sz w:val="20"/>
          <w:lang w:val="it-IT"/>
        </w:rPr>
        <w:t>e</w:t>
      </w:r>
      <w:r w:rsidRPr="00A5159B">
        <w:rPr>
          <w:spacing w:val="-5"/>
          <w:sz w:val="20"/>
          <w:lang w:val="it-IT"/>
        </w:rPr>
        <w:t xml:space="preserve"> </w:t>
      </w:r>
      <w:r w:rsidRPr="00A5159B">
        <w:rPr>
          <w:sz w:val="20"/>
          <w:lang w:val="it-IT"/>
        </w:rPr>
        <w:t>del</w:t>
      </w:r>
      <w:r w:rsidRPr="00A5159B">
        <w:rPr>
          <w:spacing w:val="-3"/>
          <w:sz w:val="20"/>
          <w:lang w:val="it-IT"/>
        </w:rPr>
        <w:t xml:space="preserve"> </w:t>
      </w:r>
      <w:r w:rsidRPr="00A5159B">
        <w:rPr>
          <w:sz w:val="20"/>
          <w:lang w:val="it-IT"/>
        </w:rPr>
        <w:t>rappresentante</w:t>
      </w:r>
      <w:r w:rsidRPr="00A5159B">
        <w:rPr>
          <w:spacing w:val="-3"/>
          <w:sz w:val="20"/>
          <w:lang w:val="it-IT"/>
        </w:rPr>
        <w:t xml:space="preserve"> </w:t>
      </w:r>
      <w:r w:rsidRPr="00A5159B">
        <w:rPr>
          <w:sz w:val="20"/>
          <w:lang w:val="it-IT"/>
        </w:rPr>
        <w:t>designato</w:t>
      </w:r>
      <w:r w:rsidRPr="00A5159B">
        <w:rPr>
          <w:spacing w:val="-2"/>
          <w:sz w:val="20"/>
          <w:lang w:val="it-IT"/>
        </w:rPr>
        <w:t xml:space="preserve"> </w:t>
      </w:r>
      <w:r w:rsidRPr="00A5159B">
        <w:rPr>
          <w:sz w:val="20"/>
          <w:lang w:val="it-IT"/>
        </w:rPr>
        <w:t>ai</w:t>
      </w:r>
      <w:r w:rsidRPr="00A5159B">
        <w:rPr>
          <w:spacing w:val="-3"/>
          <w:sz w:val="20"/>
          <w:lang w:val="it-IT"/>
        </w:rPr>
        <w:t xml:space="preserve"> </w:t>
      </w:r>
      <w:r w:rsidRPr="00A5159B">
        <w:rPr>
          <w:sz w:val="20"/>
          <w:lang w:val="it-IT"/>
        </w:rPr>
        <w:t>sensi</w:t>
      </w:r>
      <w:r w:rsidRPr="00A5159B">
        <w:rPr>
          <w:spacing w:val="-3"/>
          <w:sz w:val="20"/>
          <w:lang w:val="it-IT"/>
        </w:rPr>
        <w:t xml:space="preserve"> </w:t>
      </w:r>
      <w:r w:rsidRPr="00A5159B">
        <w:rPr>
          <w:sz w:val="20"/>
          <w:lang w:val="it-IT"/>
        </w:rPr>
        <w:t>dell’art.</w:t>
      </w:r>
      <w:r w:rsidRPr="00A5159B">
        <w:rPr>
          <w:spacing w:val="-2"/>
          <w:sz w:val="20"/>
          <w:lang w:val="it-IT"/>
        </w:rPr>
        <w:t xml:space="preserve"> </w:t>
      </w:r>
      <w:r w:rsidRPr="00A5159B">
        <w:rPr>
          <w:sz w:val="20"/>
          <w:lang w:val="it-IT"/>
        </w:rPr>
        <w:t>5,</w:t>
      </w:r>
      <w:r w:rsidRPr="00A5159B">
        <w:rPr>
          <w:spacing w:val="-2"/>
          <w:sz w:val="20"/>
          <w:lang w:val="it-IT"/>
        </w:rPr>
        <w:t xml:space="preserve"> </w:t>
      </w:r>
      <w:r w:rsidRPr="00A5159B">
        <w:rPr>
          <w:sz w:val="20"/>
          <w:lang w:val="it-IT"/>
        </w:rPr>
        <w:t>comma</w:t>
      </w:r>
      <w:r w:rsidRPr="00A5159B">
        <w:rPr>
          <w:spacing w:val="-3"/>
          <w:sz w:val="20"/>
          <w:lang w:val="it-IT"/>
        </w:rPr>
        <w:t xml:space="preserve"> </w:t>
      </w:r>
      <w:r w:rsidRPr="00A5159B">
        <w:rPr>
          <w:sz w:val="20"/>
          <w:lang w:val="it-IT"/>
        </w:rPr>
        <w:t>2;</w:t>
      </w:r>
    </w:p>
    <w:p w:rsidR="00B54333" w:rsidRPr="00A5159B" w:rsidRDefault="009D25B9">
      <w:pPr>
        <w:pStyle w:val="Paragrafoelenco"/>
        <w:numPr>
          <w:ilvl w:val="0"/>
          <w:numId w:val="3"/>
        </w:numPr>
        <w:tabs>
          <w:tab w:val="left" w:pos="329"/>
        </w:tabs>
        <w:spacing w:before="1"/>
        <w:ind w:right="107" w:firstLine="0"/>
        <w:rPr>
          <w:sz w:val="20"/>
          <w:lang w:val="it-IT"/>
        </w:rPr>
      </w:pPr>
      <w:r w:rsidRPr="00A5159B">
        <w:rPr>
          <w:sz w:val="20"/>
          <w:lang w:val="it-IT"/>
        </w:rPr>
        <w:t>dei soggetti o delle categorie di soggetti ai quali i dati personali possono essere comunicati o che possono venirne a conoscenza in qualità di rappresentante designato nel territorio dello Stato, di responsabili o</w:t>
      </w:r>
      <w:r w:rsidRPr="00A5159B">
        <w:rPr>
          <w:spacing w:val="-17"/>
          <w:sz w:val="20"/>
          <w:lang w:val="it-IT"/>
        </w:rPr>
        <w:t xml:space="preserve"> </w:t>
      </w:r>
      <w:r w:rsidRPr="00A5159B">
        <w:rPr>
          <w:sz w:val="20"/>
          <w:lang w:val="it-IT"/>
        </w:rPr>
        <w:t>incaricati.</w:t>
      </w:r>
    </w:p>
    <w:p w:rsidR="00B54333" w:rsidRPr="00A5159B" w:rsidRDefault="009D25B9">
      <w:pPr>
        <w:pStyle w:val="Paragrafoelenco"/>
        <w:numPr>
          <w:ilvl w:val="0"/>
          <w:numId w:val="4"/>
        </w:numPr>
        <w:tabs>
          <w:tab w:val="left" w:pos="315"/>
        </w:tabs>
        <w:spacing w:line="229" w:lineRule="exact"/>
        <w:ind w:firstLine="0"/>
        <w:rPr>
          <w:sz w:val="20"/>
          <w:lang w:val="it-IT"/>
        </w:rPr>
      </w:pPr>
      <w:r w:rsidRPr="00A5159B">
        <w:rPr>
          <w:sz w:val="20"/>
          <w:lang w:val="it-IT"/>
        </w:rPr>
        <w:t>L’interessato ha diritto di ottenere:</w:t>
      </w:r>
    </w:p>
    <w:p w:rsidR="00B54333" w:rsidRPr="00A5159B" w:rsidRDefault="009D25B9">
      <w:pPr>
        <w:pStyle w:val="Paragrafoelenco"/>
        <w:numPr>
          <w:ilvl w:val="0"/>
          <w:numId w:val="2"/>
        </w:numPr>
        <w:tabs>
          <w:tab w:val="left" w:pos="320"/>
        </w:tabs>
        <w:spacing w:line="229" w:lineRule="exact"/>
        <w:ind w:firstLine="0"/>
        <w:rPr>
          <w:sz w:val="20"/>
          <w:lang w:val="it-IT"/>
        </w:rPr>
      </w:pPr>
      <w:r w:rsidRPr="00A5159B">
        <w:rPr>
          <w:sz w:val="20"/>
          <w:lang w:val="it-IT"/>
        </w:rPr>
        <w:t>l’aggiornamento, la rettificazione ovvero, quando vi ha interesse, l’integrazione dei</w:t>
      </w:r>
      <w:r w:rsidRPr="00A5159B">
        <w:rPr>
          <w:spacing w:val="-4"/>
          <w:sz w:val="20"/>
          <w:lang w:val="it-IT"/>
        </w:rPr>
        <w:t xml:space="preserve"> </w:t>
      </w:r>
      <w:r w:rsidRPr="00A5159B">
        <w:rPr>
          <w:sz w:val="20"/>
          <w:lang w:val="it-IT"/>
        </w:rPr>
        <w:t>dati;</w:t>
      </w:r>
    </w:p>
    <w:p w:rsidR="00B54333" w:rsidRPr="00A5159B" w:rsidRDefault="009D25B9">
      <w:pPr>
        <w:pStyle w:val="Paragrafoelenco"/>
        <w:numPr>
          <w:ilvl w:val="0"/>
          <w:numId w:val="2"/>
        </w:numPr>
        <w:tabs>
          <w:tab w:val="left" w:pos="356"/>
        </w:tabs>
        <w:spacing w:before="1"/>
        <w:ind w:right="106" w:firstLine="0"/>
        <w:jc w:val="both"/>
        <w:rPr>
          <w:sz w:val="20"/>
          <w:lang w:val="it-IT"/>
        </w:rPr>
      </w:pPr>
      <w:r w:rsidRPr="00A5159B">
        <w:rPr>
          <w:sz w:val="20"/>
          <w:lang w:val="it-IT"/>
        </w:rPr>
        <w:t>la cancellazione, la trasformazione in forma anonima o il blocco dei dati trattati in violazione di legge, compresi quelli di cui non è necessaria la conservazione in relazione agli scopi per i quali i dati sono stati raccolti o successivamente</w:t>
      </w:r>
      <w:r w:rsidRPr="00A5159B">
        <w:rPr>
          <w:spacing w:val="-1"/>
          <w:sz w:val="20"/>
          <w:lang w:val="it-IT"/>
        </w:rPr>
        <w:t xml:space="preserve"> </w:t>
      </w:r>
      <w:r w:rsidRPr="00A5159B">
        <w:rPr>
          <w:sz w:val="20"/>
          <w:lang w:val="it-IT"/>
        </w:rPr>
        <w:t>trattati;</w:t>
      </w:r>
    </w:p>
    <w:p w:rsidR="00B54333" w:rsidRPr="00A5159B" w:rsidRDefault="009D25B9">
      <w:pPr>
        <w:pStyle w:val="Paragrafoelenco"/>
        <w:numPr>
          <w:ilvl w:val="0"/>
          <w:numId w:val="2"/>
        </w:numPr>
        <w:tabs>
          <w:tab w:val="left" w:pos="324"/>
        </w:tabs>
        <w:spacing w:before="1"/>
        <w:ind w:right="109" w:firstLine="0"/>
        <w:jc w:val="both"/>
        <w:rPr>
          <w:sz w:val="20"/>
          <w:lang w:val="it-IT"/>
        </w:rPr>
      </w:pPr>
      <w:r w:rsidRPr="00A5159B">
        <w:rPr>
          <w:sz w:val="20"/>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w:t>
      </w:r>
      <w:r w:rsidRPr="00A5159B">
        <w:rPr>
          <w:spacing w:val="-17"/>
          <w:sz w:val="20"/>
          <w:lang w:val="it-IT"/>
        </w:rPr>
        <w:t xml:space="preserve"> </w:t>
      </w:r>
      <w:r w:rsidRPr="00A5159B">
        <w:rPr>
          <w:sz w:val="20"/>
          <w:lang w:val="it-IT"/>
        </w:rPr>
        <w:t>tutelato.</w:t>
      </w:r>
    </w:p>
    <w:p w:rsidR="00B54333" w:rsidRPr="00A5159B" w:rsidRDefault="009D25B9">
      <w:pPr>
        <w:pStyle w:val="Paragrafoelenco"/>
        <w:numPr>
          <w:ilvl w:val="0"/>
          <w:numId w:val="4"/>
        </w:numPr>
        <w:tabs>
          <w:tab w:val="left" w:pos="315"/>
        </w:tabs>
        <w:spacing w:line="229" w:lineRule="exact"/>
        <w:ind w:firstLine="0"/>
        <w:rPr>
          <w:sz w:val="20"/>
          <w:lang w:val="it-IT"/>
        </w:rPr>
      </w:pPr>
      <w:r w:rsidRPr="00A5159B">
        <w:rPr>
          <w:sz w:val="20"/>
          <w:lang w:val="it-IT"/>
        </w:rPr>
        <w:t>L’interessato ha diritto di opporsi, in tutto o in parte:</w:t>
      </w:r>
    </w:p>
    <w:p w:rsidR="00B54333" w:rsidRPr="00A5159B" w:rsidRDefault="009D25B9">
      <w:pPr>
        <w:pStyle w:val="Paragrafoelenco"/>
        <w:numPr>
          <w:ilvl w:val="0"/>
          <w:numId w:val="1"/>
        </w:numPr>
        <w:tabs>
          <w:tab w:val="left" w:pos="320"/>
        </w:tabs>
        <w:ind w:firstLine="0"/>
        <w:rPr>
          <w:sz w:val="20"/>
          <w:lang w:val="it-IT"/>
        </w:rPr>
      </w:pPr>
      <w:r w:rsidRPr="00A5159B">
        <w:rPr>
          <w:sz w:val="20"/>
          <w:lang w:val="it-IT"/>
        </w:rPr>
        <w:t>per</w:t>
      </w:r>
      <w:r w:rsidRPr="00A5159B">
        <w:rPr>
          <w:spacing w:val="-2"/>
          <w:sz w:val="20"/>
          <w:lang w:val="it-IT"/>
        </w:rPr>
        <w:t xml:space="preserve"> </w:t>
      </w:r>
      <w:r w:rsidRPr="00A5159B">
        <w:rPr>
          <w:sz w:val="20"/>
          <w:lang w:val="it-IT"/>
        </w:rPr>
        <w:t>motivi</w:t>
      </w:r>
      <w:r w:rsidRPr="00A5159B">
        <w:rPr>
          <w:spacing w:val="-3"/>
          <w:sz w:val="20"/>
          <w:lang w:val="it-IT"/>
        </w:rPr>
        <w:t xml:space="preserve"> </w:t>
      </w:r>
      <w:r w:rsidRPr="00A5159B">
        <w:rPr>
          <w:sz w:val="20"/>
          <w:lang w:val="it-IT"/>
        </w:rPr>
        <w:t>legittimi</w:t>
      </w:r>
      <w:r w:rsidRPr="00A5159B">
        <w:rPr>
          <w:spacing w:val="-3"/>
          <w:sz w:val="20"/>
          <w:lang w:val="it-IT"/>
        </w:rPr>
        <w:t xml:space="preserve"> </w:t>
      </w:r>
      <w:r w:rsidRPr="00A5159B">
        <w:rPr>
          <w:sz w:val="20"/>
          <w:lang w:val="it-IT"/>
        </w:rPr>
        <w:t>al</w:t>
      </w:r>
      <w:r w:rsidRPr="00A5159B">
        <w:rPr>
          <w:spacing w:val="-3"/>
          <w:sz w:val="20"/>
          <w:lang w:val="it-IT"/>
        </w:rPr>
        <w:t xml:space="preserve"> </w:t>
      </w:r>
      <w:r w:rsidRPr="00A5159B">
        <w:rPr>
          <w:sz w:val="20"/>
          <w:lang w:val="it-IT"/>
        </w:rPr>
        <w:t>trattamento</w:t>
      </w:r>
      <w:r w:rsidRPr="00A5159B">
        <w:rPr>
          <w:spacing w:val="-2"/>
          <w:sz w:val="20"/>
          <w:lang w:val="it-IT"/>
        </w:rPr>
        <w:t xml:space="preserve"> </w:t>
      </w:r>
      <w:r w:rsidRPr="00A5159B">
        <w:rPr>
          <w:sz w:val="20"/>
          <w:lang w:val="it-IT"/>
        </w:rPr>
        <w:t>dei</w:t>
      </w:r>
      <w:r w:rsidRPr="00A5159B">
        <w:rPr>
          <w:spacing w:val="-3"/>
          <w:sz w:val="20"/>
          <w:lang w:val="it-IT"/>
        </w:rPr>
        <w:t xml:space="preserve"> </w:t>
      </w:r>
      <w:r w:rsidRPr="00A5159B">
        <w:rPr>
          <w:sz w:val="20"/>
          <w:lang w:val="it-IT"/>
        </w:rPr>
        <w:t>dati</w:t>
      </w:r>
      <w:r w:rsidRPr="00A5159B">
        <w:rPr>
          <w:spacing w:val="-3"/>
          <w:sz w:val="20"/>
          <w:lang w:val="it-IT"/>
        </w:rPr>
        <w:t xml:space="preserve"> </w:t>
      </w:r>
      <w:r w:rsidRPr="00A5159B">
        <w:rPr>
          <w:sz w:val="20"/>
          <w:lang w:val="it-IT"/>
        </w:rPr>
        <w:t>personali</w:t>
      </w:r>
      <w:r w:rsidRPr="00A5159B">
        <w:rPr>
          <w:spacing w:val="-3"/>
          <w:sz w:val="20"/>
          <w:lang w:val="it-IT"/>
        </w:rPr>
        <w:t xml:space="preserve"> </w:t>
      </w:r>
      <w:r w:rsidRPr="00A5159B">
        <w:rPr>
          <w:sz w:val="20"/>
          <w:lang w:val="it-IT"/>
        </w:rPr>
        <w:t>che</w:t>
      </w:r>
      <w:r w:rsidRPr="00A5159B">
        <w:rPr>
          <w:spacing w:val="-3"/>
          <w:sz w:val="20"/>
          <w:lang w:val="it-IT"/>
        </w:rPr>
        <w:t xml:space="preserve"> </w:t>
      </w:r>
      <w:r w:rsidRPr="00A5159B">
        <w:rPr>
          <w:sz w:val="20"/>
          <w:lang w:val="it-IT"/>
        </w:rPr>
        <w:t>lo</w:t>
      </w:r>
      <w:r w:rsidRPr="00A5159B">
        <w:rPr>
          <w:spacing w:val="-2"/>
          <w:sz w:val="20"/>
          <w:lang w:val="it-IT"/>
        </w:rPr>
        <w:t xml:space="preserve"> </w:t>
      </w:r>
      <w:r w:rsidRPr="00A5159B">
        <w:rPr>
          <w:sz w:val="20"/>
          <w:lang w:val="it-IT"/>
        </w:rPr>
        <w:t>riguardano,</w:t>
      </w:r>
      <w:r w:rsidRPr="00A5159B">
        <w:rPr>
          <w:spacing w:val="-2"/>
          <w:sz w:val="20"/>
          <w:lang w:val="it-IT"/>
        </w:rPr>
        <w:t xml:space="preserve"> </w:t>
      </w:r>
      <w:r w:rsidRPr="00A5159B">
        <w:rPr>
          <w:sz w:val="20"/>
          <w:lang w:val="it-IT"/>
        </w:rPr>
        <w:t>ancorché</w:t>
      </w:r>
      <w:r w:rsidRPr="00A5159B">
        <w:rPr>
          <w:spacing w:val="-3"/>
          <w:sz w:val="20"/>
          <w:lang w:val="it-IT"/>
        </w:rPr>
        <w:t xml:space="preserve"> </w:t>
      </w:r>
      <w:r w:rsidRPr="00A5159B">
        <w:rPr>
          <w:sz w:val="20"/>
          <w:lang w:val="it-IT"/>
        </w:rPr>
        <w:t>pertinenti</w:t>
      </w:r>
      <w:r w:rsidRPr="00A5159B">
        <w:rPr>
          <w:spacing w:val="-3"/>
          <w:sz w:val="20"/>
          <w:lang w:val="it-IT"/>
        </w:rPr>
        <w:t xml:space="preserve"> </w:t>
      </w:r>
      <w:r w:rsidRPr="00A5159B">
        <w:rPr>
          <w:sz w:val="20"/>
          <w:lang w:val="it-IT"/>
        </w:rPr>
        <w:t>allo</w:t>
      </w:r>
      <w:r w:rsidRPr="00A5159B">
        <w:rPr>
          <w:spacing w:val="-1"/>
          <w:sz w:val="20"/>
          <w:lang w:val="it-IT"/>
        </w:rPr>
        <w:t xml:space="preserve"> </w:t>
      </w:r>
      <w:r w:rsidRPr="00A5159B">
        <w:rPr>
          <w:sz w:val="20"/>
          <w:lang w:val="it-IT"/>
        </w:rPr>
        <w:t>scopo</w:t>
      </w:r>
      <w:r w:rsidRPr="00A5159B">
        <w:rPr>
          <w:spacing w:val="-2"/>
          <w:sz w:val="20"/>
          <w:lang w:val="it-IT"/>
        </w:rPr>
        <w:t xml:space="preserve"> </w:t>
      </w:r>
      <w:r w:rsidRPr="00A5159B">
        <w:rPr>
          <w:sz w:val="20"/>
          <w:lang w:val="it-IT"/>
        </w:rPr>
        <w:t>della</w:t>
      </w:r>
      <w:r w:rsidRPr="00A5159B">
        <w:rPr>
          <w:spacing w:val="-3"/>
          <w:sz w:val="20"/>
          <w:lang w:val="it-IT"/>
        </w:rPr>
        <w:t xml:space="preserve"> </w:t>
      </w:r>
      <w:r w:rsidRPr="00A5159B">
        <w:rPr>
          <w:sz w:val="20"/>
          <w:lang w:val="it-IT"/>
        </w:rPr>
        <w:t>raccolta;</w:t>
      </w:r>
    </w:p>
    <w:p w:rsidR="00B54333" w:rsidRPr="00A5159B" w:rsidRDefault="009D25B9">
      <w:pPr>
        <w:pStyle w:val="Paragrafoelenco"/>
        <w:numPr>
          <w:ilvl w:val="0"/>
          <w:numId w:val="1"/>
        </w:numPr>
        <w:tabs>
          <w:tab w:val="left" w:pos="339"/>
        </w:tabs>
        <w:spacing w:before="1"/>
        <w:ind w:right="107" w:firstLine="0"/>
        <w:rPr>
          <w:sz w:val="20"/>
          <w:lang w:val="it-IT"/>
        </w:rPr>
      </w:pPr>
      <w:r w:rsidRPr="00A5159B">
        <w:rPr>
          <w:sz w:val="20"/>
          <w:lang w:val="it-IT"/>
        </w:rPr>
        <w:t>al trattamento di dati personali che lo riguardano a fini di invio di materiale pubblicitario o di vendita diretta o per il compimento di ricerche di mercato o di comunicazione commerciale.</w:t>
      </w:r>
    </w:p>
    <w:p w:rsidR="00B54333" w:rsidRPr="00A5159B" w:rsidRDefault="009D25B9">
      <w:pPr>
        <w:pStyle w:val="Corpodeltesto"/>
        <w:spacing w:line="228" w:lineRule="exact"/>
        <w:rPr>
          <w:lang w:val="it-IT"/>
        </w:rPr>
      </w:pPr>
      <w:r w:rsidRPr="00A5159B">
        <w:rPr>
          <w:lang w:val="it-IT"/>
        </w:rPr>
        <w:t>8. Titolare e responsabili del trattamento</w:t>
      </w:r>
    </w:p>
    <w:p w:rsidR="00B54333" w:rsidRPr="00A5159B" w:rsidRDefault="009D25B9">
      <w:pPr>
        <w:pStyle w:val="Corpodeltesto"/>
        <w:ind w:right="140"/>
        <w:rPr>
          <w:lang w:val="it-IT"/>
        </w:rPr>
      </w:pPr>
      <w:r w:rsidRPr="00A5159B">
        <w:rPr>
          <w:lang w:val="it-IT"/>
        </w:rPr>
        <w:t xml:space="preserve">Il Titolare del trattamento dei dati personali di cui alla presente Informativa è l’Ufficio del Dirigente scolastico, con sede in </w:t>
      </w:r>
      <w:r w:rsidR="00A5159B">
        <w:rPr>
          <w:lang w:val="it-IT"/>
        </w:rPr>
        <w:t>Roma</w:t>
      </w:r>
      <w:r w:rsidRPr="00A5159B">
        <w:rPr>
          <w:lang w:val="it-IT"/>
        </w:rPr>
        <w:t xml:space="preserve">, </w:t>
      </w:r>
      <w:r w:rsidR="00E22F24">
        <w:rPr>
          <w:lang w:val="it-IT"/>
        </w:rPr>
        <w:t>Largo Tacchi Venturi, 5</w:t>
      </w:r>
      <w:r w:rsidR="00A5159B">
        <w:rPr>
          <w:lang w:val="it-IT"/>
        </w:rPr>
        <w:t xml:space="preserve"> – 00</w:t>
      </w:r>
      <w:r w:rsidRPr="00A5159B">
        <w:rPr>
          <w:lang w:val="it-IT"/>
        </w:rPr>
        <w:t>1</w:t>
      </w:r>
      <w:r w:rsidR="00E22F24">
        <w:rPr>
          <w:lang w:val="it-IT"/>
        </w:rPr>
        <w:t>79</w:t>
      </w:r>
      <w:r w:rsidRPr="00A5159B">
        <w:rPr>
          <w:spacing w:val="-2"/>
          <w:lang w:val="it-IT"/>
        </w:rPr>
        <w:t xml:space="preserve"> </w:t>
      </w:r>
      <w:r w:rsidR="00A5159B">
        <w:rPr>
          <w:lang w:val="it-IT"/>
        </w:rPr>
        <w:t>ROMA</w:t>
      </w:r>
    </w:p>
    <w:p w:rsidR="00B54333" w:rsidRPr="00A5159B" w:rsidRDefault="009D25B9">
      <w:pPr>
        <w:pStyle w:val="Corpodeltesto"/>
        <w:spacing w:before="1"/>
        <w:ind w:hanging="1"/>
        <w:rPr>
          <w:lang w:val="it-IT"/>
        </w:rPr>
      </w:pPr>
      <w:r w:rsidRPr="00A5159B">
        <w:rPr>
          <w:lang w:val="it-IT"/>
        </w:rPr>
        <w:t xml:space="preserve">Il Responsabile del trattamento, al quale rivolgersi per l’esercizio dei diritti di cui all’art. 7, d.lgs. 196/2003, è il Responsabile per la trasparenza, </w:t>
      </w:r>
      <w:r>
        <w:rPr>
          <w:lang w:val="it-IT"/>
        </w:rPr>
        <w:t xml:space="preserve">Dirigente Scolastico </w:t>
      </w:r>
      <w:r w:rsidR="00A5159B">
        <w:rPr>
          <w:lang w:val="it-IT"/>
        </w:rPr>
        <w:t>Prof. Federico Spanò</w:t>
      </w:r>
    </w:p>
    <w:p w:rsidR="00B54333" w:rsidRPr="00A5159B" w:rsidRDefault="009D25B9">
      <w:pPr>
        <w:pStyle w:val="Corpodeltesto"/>
        <w:spacing w:before="1"/>
        <w:ind w:right="140"/>
        <w:rPr>
          <w:lang w:val="it-IT"/>
        </w:rPr>
      </w:pPr>
      <w:r w:rsidRPr="00A5159B">
        <w:rPr>
          <w:lang w:val="it-IT"/>
        </w:rPr>
        <w:t xml:space="preserve">Si invita a presentare le richieste, di cui al precedente paragrafo, all’Ufficio del Responsabile per la trasparenza attraverso l’indirizzo: </w:t>
      </w:r>
      <w:r w:rsidR="00E22F24" w:rsidRPr="00E22F24">
        <w:rPr>
          <w:lang w:val="it-IT"/>
        </w:rPr>
        <w:t>dirigente@mommsen.edu</w:t>
      </w:r>
      <w:r w:rsidR="001416D0" w:rsidRPr="00E22F24">
        <w:rPr>
          <w:lang w:val="it-IT"/>
        </w:rPr>
        <w:t>.it</w:t>
      </w:r>
    </w:p>
    <w:sectPr w:rsidR="00B54333" w:rsidRPr="00A5159B" w:rsidSect="00745C87">
      <w:pgSz w:w="11900" w:h="16840"/>
      <w:pgMar w:top="64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1C70"/>
    <w:multiLevelType w:val="hybridMultilevel"/>
    <w:tmpl w:val="69F2C7AE"/>
    <w:lvl w:ilvl="0" w:tplc="EB6E8B9C">
      <w:start w:val="1"/>
      <w:numFmt w:val="decimal"/>
      <w:lvlText w:val="%1."/>
      <w:lvlJc w:val="left"/>
      <w:pPr>
        <w:ind w:left="112" w:hanging="202"/>
        <w:jc w:val="left"/>
      </w:pPr>
      <w:rPr>
        <w:rFonts w:ascii="Times New Roman" w:eastAsia="Times New Roman" w:hAnsi="Times New Roman" w:cs="Times New Roman" w:hint="default"/>
        <w:spacing w:val="0"/>
        <w:w w:val="99"/>
        <w:sz w:val="20"/>
        <w:szCs w:val="20"/>
      </w:rPr>
    </w:lvl>
    <w:lvl w:ilvl="1" w:tplc="48322A3C">
      <w:numFmt w:val="bullet"/>
      <w:lvlText w:val="•"/>
      <w:lvlJc w:val="left"/>
      <w:pPr>
        <w:ind w:left="1094" w:hanging="202"/>
      </w:pPr>
      <w:rPr>
        <w:rFonts w:hint="default"/>
      </w:rPr>
    </w:lvl>
    <w:lvl w:ilvl="2" w:tplc="8BC47900">
      <w:numFmt w:val="bullet"/>
      <w:lvlText w:val="•"/>
      <w:lvlJc w:val="left"/>
      <w:pPr>
        <w:ind w:left="2068" w:hanging="202"/>
      </w:pPr>
      <w:rPr>
        <w:rFonts w:hint="default"/>
      </w:rPr>
    </w:lvl>
    <w:lvl w:ilvl="3" w:tplc="7AA20FC8">
      <w:numFmt w:val="bullet"/>
      <w:lvlText w:val="•"/>
      <w:lvlJc w:val="left"/>
      <w:pPr>
        <w:ind w:left="3042" w:hanging="202"/>
      </w:pPr>
      <w:rPr>
        <w:rFonts w:hint="default"/>
      </w:rPr>
    </w:lvl>
    <w:lvl w:ilvl="4" w:tplc="F02A3114">
      <w:numFmt w:val="bullet"/>
      <w:lvlText w:val="•"/>
      <w:lvlJc w:val="left"/>
      <w:pPr>
        <w:ind w:left="4016" w:hanging="202"/>
      </w:pPr>
      <w:rPr>
        <w:rFonts w:hint="default"/>
      </w:rPr>
    </w:lvl>
    <w:lvl w:ilvl="5" w:tplc="47781876">
      <w:numFmt w:val="bullet"/>
      <w:lvlText w:val="•"/>
      <w:lvlJc w:val="left"/>
      <w:pPr>
        <w:ind w:left="4990" w:hanging="202"/>
      </w:pPr>
      <w:rPr>
        <w:rFonts w:hint="default"/>
      </w:rPr>
    </w:lvl>
    <w:lvl w:ilvl="6" w:tplc="C7E64BDE">
      <w:numFmt w:val="bullet"/>
      <w:lvlText w:val="•"/>
      <w:lvlJc w:val="left"/>
      <w:pPr>
        <w:ind w:left="5964" w:hanging="202"/>
      </w:pPr>
      <w:rPr>
        <w:rFonts w:hint="default"/>
      </w:rPr>
    </w:lvl>
    <w:lvl w:ilvl="7" w:tplc="11B81726">
      <w:numFmt w:val="bullet"/>
      <w:lvlText w:val="•"/>
      <w:lvlJc w:val="left"/>
      <w:pPr>
        <w:ind w:left="6938" w:hanging="202"/>
      </w:pPr>
      <w:rPr>
        <w:rFonts w:hint="default"/>
      </w:rPr>
    </w:lvl>
    <w:lvl w:ilvl="8" w:tplc="756E8912">
      <w:numFmt w:val="bullet"/>
      <w:lvlText w:val="•"/>
      <w:lvlJc w:val="left"/>
      <w:pPr>
        <w:ind w:left="7912" w:hanging="202"/>
      </w:pPr>
      <w:rPr>
        <w:rFonts w:hint="default"/>
      </w:rPr>
    </w:lvl>
  </w:abstractNum>
  <w:abstractNum w:abstractNumId="1">
    <w:nsid w:val="55C24D87"/>
    <w:multiLevelType w:val="hybridMultilevel"/>
    <w:tmpl w:val="FBFC9DAA"/>
    <w:lvl w:ilvl="0" w:tplc="ED14A334">
      <w:start w:val="1"/>
      <w:numFmt w:val="lowerLetter"/>
      <w:lvlText w:val="%1)"/>
      <w:lvlJc w:val="left"/>
      <w:pPr>
        <w:ind w:left="319" w:hanging="207"/>
        <w:jc w:val="left"/>
      </w:pPr>
      <w:rPr>
        <w:rFonts w:ascii="Times New Roman" w:eastAsia="Times New Roman" w:hAnsi="Times New Roman" w:cs="Times New Roman" w:hint="default"/>
        <w:w w:val="99"/>
        <w:sz w:val="20"/>
        <w:szCs w:val="20"/>
      </w:rPr>
    </w:lvl>
    <w:lvl w:ilvl="1" w:tplc="69FC6DB6">
      <w:numFmt w:val="bullet"/>
      <w:lvlText w:val="•"/>
      <w:lvlJc w:val="left"/>
      <w:pPr>
        <w:ind w:left="1274" w:hanging="207"/>
      </w:pPr>
      <w:rPr>
        <w:rFonts w:hint="default"/>
      </w:rPr>
    </w:lvl>
    <w:lvl w:ilvl="2" w:tplc="70865008">
      <w:numFmt w:val="bullet"/>
      <w:lvlText w:val="•"/>
      <w:lvlJc w:val="left"/>
      <w:pPr>
        <w:ind w:left="2228" w:hanging="207"/>
      </w:pPr>
      <w:rPr>
        <w:rFonts w:hint="default"/>
      </w:rPr>
    </w:lvl>
    <w:lvl w:ilvl="3" w:tplc="B19A15EC">
      <w:numFmt w:val="bullet"/>
      <w:lvlText w:val="•"/>
      <w:lvlJc w:val="left"/>
      <w:pPr>
        <w:ind w:left="3182" w:hanging="207"/>
      </w:pPr>
      <w:rPr>
        <w:rFonts w:hint="default"/>
      </w:rPr>
    </w:lvl>
    <w:lvl w:ilvl="4" w:tplc="403ED8F6">
      <w:numFmt w:val="bullet"/>
      <w:lvlText w:val="•"/>
      <w:lvlJc w:val="left"/>
      <w:pPr>
        <w:ind w:left="4136" w:hanging="207"/>
      </w:pPr>
      <w:rPr>
        <w:rFonts w:hint="default"/>
      </w:rPr>
    </w:lvl>
    <w:lvl w:ilvl="5" w:tplc="F3F6D9F2">
      <w:numFmt w:val="bullet"/>
      <w:lvlText w:val="•"/>
      <w:lvlJc w:val="left"/>
      <w:pPr>
        <w:ind w:left="5090" w:hanging="207"/>
      </w:pPr>
      <w:rPr>
        <w:rFonts w:hint="default"/>
      </w:rPr>
    </w:lvl>
    <w:lvl w:ilvl="6" w:tplc="C68A3A7A">
      <w:numFmt w:val="bullet"/>
      <w:lvlText w:val="•"/>
      <w:lvlJc w:val="left"/>
      <w:pPr>
        <w:ind w:left="6044" w:hanging="207"/>
      </w:pPr>
      <w:rPr>
        <w:rFonts w:hint="default"/>
      </w:rPr>
    </w:lvl>
    <w:lvl w:ilvl="7" w:tplc="A4D02B42">
      <w:numFmt w:val="bullet"/>
      <w:lvlText w:val="•"/>
      <w:lvlJc w:val="left"/>
      <w:pPr>
        <w:ind w:left="6998" w:hanging="207"/>
      </w:pPr>
      <w:rPr>
        <w:rFonts w:hint="default"/>
      </w:rPr>
    </w:lvl>
    <w:lvl w:ilvl="8" w:tplc="ED94E4BA">
      <w:numFmt w:val="bullet"/>
      <w:lvlText w:val="•"/>
      <w:lvlJc w:val="left"/>
      <w:pPr>
        <w:ind w:left="7952" w:hanging="207"/>
      </w:pPr>
      <w:rPr>
        <w:rFonts w:hint="default"/>
      </w:rPr>
    </w:lvl>
  </w:abstractNum>
  <w:abstractNum w:abstractNumId="2">
    <w:nsid w:val="56AD65A9"/>
    <w:multiLevelType w:val="hybridMultilevel"/>
    <w:tmpl w:val="C3A66E8C"/>
    <w:lvl w:ilvl="0" w:tplc="7CD4489A">
      <w:start w:val="1"/>
      <w:numFmt w:val="decimal"/>
      <w:lvlText w:val="%1."/>
      <w:lvlJc w:val="left"/>
      <w:pPr>
        <w:ind w:left="112" w:hanging="202"/>
        <w:jc w:val="left"/>
      </w:pPr>
      <w:rPr>
        <w:rFonts w:ascii="Times New Roman" w:eastAsia="Times New Roman" w:hAnsi="Times New Roman" w:cs="Times New Roman" w:hint="default"/>
        <w:spacing w:val="0"/>
        <w:w w:val="99"/>
        <w:sz w:val="20"/>
        <w:szCs w:val="20"/>
      </w:rPr>
    </w:lvl>
    <w:lvl w:ilvl="1" w:tplc="A9AEE384">
      <w:numFmt w:val="bullet"/>
      <w:lvlText w:val="•"/>
      <w:lvlJc w:val="left"/>
      <w:pPr>
        <w:ind w:left="1094" w:hanging="202"/>
      </w:pPr>
      <w:rPr>
        <w:rFonts w:hint="default"/>
      </w:rPr>
    </w:lvl>
    <w:lvl w:ilvl="2" w:tplc="DCDEE35C">
      <w:numFmt w:val="bullet"/>
      <w:lvlText w:val="•"/>
      <w:lvlJc w:val="left"/>
      <w:pPr>
        <w:ind w:left="2068" w:hanging="202"/>
      </w:pPr>
      <w:rPr>
        <w:rFonts w:hint="default"/>
      </w:rPr>
    </w:lvl>
    <w:lvl w:ilvl="3" w:tplc="D908C5EE">
      <w:numFmt w:val="bullet"/>
      <w:lvlText w:val="•"/>
      <w:lvlJc w:val="left"/>
      <w:pPr>
        <w:ind w:left="3042" w:hanging="202"/>
      </w:pPr>
      <w:rPr>
        <w:rFonts w:hint="default"/>
      </w:rPr>
    </w:lvl>
    <w:lvl w:ilvl="4" w:tplc="BCC8CBA6">
      <w:numFmt w:val="bullet"/>
      <w:lvlText w:val="•"/>
      <w:lvlJc w:val="left"/>
      <w:pPr>
        <w:ind w:left="4016" w:hanging="202"/>
      </w:pPr>
      <w:rPr>
        <w:rFonts w:hint="default"/>
      </w:rPr>
    </w:lvl>
    <w:lvl w:ilvl="5" w:tplc="4198B50E">
      <w:numFmt w:val="bullet"/>
      <w:lvlText w:val="•"/>
      <w:lvlJc w:val="left"/>
      <w:pPr>
        <w:ind w:left="4990" w:hanging="202"/>
      </w:pPr>
      <w:rPr>
        <w:rFonts w:hint="default"/>
      </w:rPr>
    </w:lvl>
    <w:lvl w:ilvl="6" w:tplc="90EE8F5C">
      <w:numFmt w:val="bullet"/>
      <w:lvlText w:val="•"/>
      <w:lvlJc w:val="left"/>
      <w:pPr>
        <w:ind w:left="5964" w:hanging="202"/>
      </w:pPr>
      <w:rPr>
        <w:rFonts w:hint="default"/>
      </w:rPr>
    </w:lvl>
    <w:lvl w:ilvl="7" w:tplc="302A213C">
      <w:numFmt w:val="bullet"/>
      <w:lvlText w:val="•"/>
      <w:lvlJc w:val="left"/>
      <w:pPr>
        <w:ind w:left="6938" w:hanging="202"/>
      </w:pPr>
      <w:rPr>
        <w:rFonts w:hint="default"/>
      </w:rPr>
    </w:lvl>
    <w:lvl w:ilvl="8" w:tplc="3EEC5524">
      <w:numFmt w:val="bullet"/>
      <w:lvlText w:val="•"/>
      <w:lvlJc w:val="left"/>
      <w:pPr>
        <w:ind w:left="7912" w:hanging="202"/>
      </w:pPr>
      <w:rPr>
        <w:rFonts w:hint="default"/>
      </w:rPr>
    </w:lvl>
  </w:abstractNum>
  <w:abstractNum w:abstractNumId="3">
    <w:nsid w:val="5DB93969"/>
    <w:multiLevelType w:val="hybridMultilevel"/>
    <w:tmpl w:val="5FAA5A14"/>
    <w:lvl w:ilvl="0" w:tplc="2898DD76">
      <w:start w:val="1"/>
      <w:numFmt w:val="lowerLetter"/>
      <w:lvlText w:val="%1)"/>
      <w:lvlJc w:val="left"/>
      <w:pPr>
        <w:ind w:left="112" w:hanging="207"/>
        <w:jc w:val="left"/>
      </w:pPr>
      <w:rPr>
        <w:rFonts w:ascii="Times New Roman" w:eastAsia="Times New Roman" w:hAnsi="Times New Roman" w:cs="Times New Roman" w:hint="default"/>
        <w:w w:val="99"/>
        <w:sz w:val="20"/>
        <w:szCs w:val="20"/>
      </w:rPr>
    </w:lvl>
    <w:lvl w:ilvl="1" w:tplc="9AEA7154">
      <w:numFmt w:val="bullet"/>
      <w:lvlText w:val="•"/>
      <w:lvlJc w:val="left"/>
      <w:pPr>
        <w:ind w:left="1094" w:hanging="207"/>
      </w:pPr>
      <w:rPr>
        <w:rFonts w:hint="default"/>
      </w:rPr>
    </w:lvl>
    <w:lvl w:ilvl="2" w:tplc="3718DCD2">
      <w:numFmt w:val="bullet"/>
      <w:lvlText w:val="•"/>
      <w:lvlJc w:val="left"/>
      <w:pPr>
        <w:ind w:left="2068" w:hanging="207"/>
      </w:pPr>
      <w:rPr>
        <w:rFonts w:hint="default"/>
      </w:rPr>
    </w:lvl>
    <w:lvl w:ilvl="3" w:tplc="FC4EE88A">
      <w:numFmt w:val="bullet"/>
      <w:lvlText w:val="•"/>
      <w:lvlJc w:val="left"/>
      <w:pPr>
        <w:ind w:left="3042" w:hanging="207"/>
      </w:pPr>
      <w:rPr>
        <w:rFonts w:hint="default"/>
      </w:rPr>
    </w:lvl>
    <w:lvl w:ilvl="4" w:tplc="9A1215CC">
      <w:numFmt w:val="bullet"/>
      <w:lvlText w:val="•"/>
      <w:lvlJc w:val="left"/>
      <w:pPr>
        <w:ind w:left="4016" w:hanging="207"/>
      </w:pPr>
      <w:rPr>
        <w:rFonts w:hint="default"/>
      </w:rPr>
    </w:lvl>
    <w:lvl w:ilvl="5" w:tplc="90A8FEFE">
      <w:numFmt w:val="bullet"/>
      <w:lvlText w:val="•"/>
      <w:lvlJc w:val="left"/>
      <w:pPr>
        <w:ind w:left="4990" w:hanging="207"/>
      </w:pPr>
      <w:rPr>
        <w:rFonts w:hint="default"/>
      </w:rPr>
    </w:lvl>
    <w:lvl w:ilvl="6" w:tplc="FDFA2720">
      <w:numFmt w:val="bullet"/>
      <w:lvlText w:val="•"/>
      <w:lvlJc w:val="left"/>
      <w:pPr>
        <w:ind w:left="5964" w:hanging="207"/>
      </w:pPr>
      <w:rPr>
        <w:rFonts w:hint="default"/>
      </w:rPr>
    </w:lvl>
    <w:lvl w:ilvl="7" w:tplc="54E4009A">
      <w:numFmt w:val="bullet"/>
      <w:lvlText w:val="•"/>
      <w:lvlJc w:val="left"/>
      <w:pPr>
        <w:ind w:left="6938" w:hanging="207"/>
      </w:pPr>
      <w:rPr>
        <w:rFonts w:hint="default"/>
      </w:rPr>
    </w:lvl>
    <w:lvl w:ilvl="8" w:tplc="556EE042">
      <w:numFmt w:val="bullet"/>
      <w:lvlText w:val="•"/>
      <w:lvlJc w:val="left"/>
      <w:pPr>
        <w:ind w:left="7912" w:hanging="207"/>
      </w:pPr>
      <w:rPr>
        <w:rFonts w:hint="default"/>
      </w:rPr>
    </w:lvl>
  </w:abstractNum>
  <w:abstractNum w:abstractNumId="4">
    <w:nsid w:val="69C860FE"/>
    <w:multiLevelType w:val="hybridMultilevel"/>
    <w:tmpl w:val="7ECE1108"/>
    <w:lvl w:ilvl="0" w:tplc="A38A5FA6">
      <w:start w:val="1"/>
      <w:numFmt w:val="lowerLetter"/>
      <w:lvlText w:val="%1)"/>
      <w:lvlJc w:val="left"/>
      <w:pPr>
        <w:ind w:left="112" w:hanging="207"/>
        <w:jc w:val="left"/>
      </w:pPr>
      <w:rPr>
        <w:rFonts w:ascii="Times New Roman" w:eastAsia="Times New Roman" w:hAnsi="Times New Roman" w:cs="Times New Roman" w:hint="default"/>
        <w:w w:val="99"/>
        <w:sz w:val="20"/>
        <w:szCs w:val="20"/>
      </w:rPr>
    </w:lvl>
    <w:lvl w:ilvl="1" w:tplc="F19ECD82">
      <w:numFmt w:val="bullet"/>
      <w:lvlText w:val="•"/>
      <w:lvlJc w:val="left"/>
      <w:pPr>
        <w:ind w:left="1094" w:hanging="207"/>
      </w:pPr>
      <w:rPr>
        <w:rFonts w:hint="default"/>
      </w:rPr>
    </w:lvl>
    <w:lvl w:ilvl="2" w:tplc="A1CED14A">
      <w:numFmt w:val="bullet"/>
      <w:lvlText w:val="•"/>
      <w:lvlJc w:val="left"/>
      <w:pPr>
        <w:ind w:left="2068" w:hanging="207"/>
      </w:pPr>
      <w:rPr>
        <w:rFonts w:hint="default"/>
      </w:rPr>
    </w:lvl>
    <w:lvl w:ilvl="3" w:tplc="B038FC22">
      <w:numFmt w:val="bullet"/>
      <w:lvlText w:val="•"/>
      <w:lvlJc w:val="left"/>
      <w:pPr>
        <w:ind w:left="3042" w:hanging="207"/>
      </w:pPr>
      <w:rPr>
        <w:rFonts w:hint="default"/>
      </w:rPr>
    </w:lvl>
    <w:lvl w:ilvl="4" w:tplc="549AF8B6">
      <w:numFmt w:val="bullet"/>
      <w:lvlText w:val="•"/>
      <w:lvlJc w:val="left"/>
      <w:pPr>
        <w:ind w:left="4016" w:hanging="207"/>
      </w:pPr>
      <w:rPr>
        <w:rFonts w:hint="default"/>
      </w:rPr>
    </w:lvl>
    <w:lvl w:ilvl="5" w:tplc="F18AFF64">
      <w:numFmt w:val="bullet"/>
      <w:lvlText w:val="•"/>
      <w:lvlJc w:val="left"/>
      <w:pPr>
        <w:ind w:left="4990" w:hanging="207"/>
      </w:pPr>
      <w:rPr>
        <w:rFonts w:hint="default"/>
      </w:rPr>
    </w:lvl>
    <w:lvl w:ilvl="6" w:tplc="242C38DA">
      <w:numFmt w:val="bullet"/>
      <w:lvlText w:val="•"/>
      <w:lvlJc w:val="left"/>
      <w:pPr>
        <w:ind w:left="5964" w:hanging="207"/>
      </w:pPr>
      <w:rPr>
        <w:rFonts w:hint="default"/>
      </w:rPr>
    </w:lvl>
    <w:lvl w:ilvl="7" w:tplc="547EC9AC">
      <w:numFmt w:val="bullet"/>
      <w:lvlText w:val="•"/>
      <w:lvlJc w:val="left"/>
      <w:pPr>
        <w:ind w:left="6938" w:hanging="207"/>
      </w:pPr>
      <w:rPr>
        <w:rFonts w:hint="default"/>
      </w:rPr>
    </w:lvl>
    <w:lvl w:ilvl="8" w:tplc="76066A34">
      <w:numFmt w:val="bullet"/>
      <w:lvlText w:val="•"/>
      <w:lvlJc w:val="left"/>
      <w:pPr>
        <w:ind w:left="7912" w:hanging="207"/>
      </w:pPr>
      <w:rPr>
        <w:rFonts w:hint="default"/>
      </w:rPr>
    </w:lvl>
  </w:abstractNum>
  <w:abstractNum w:abstractNumId="5">
    <w:nsid w:val="70DC025F"/>
    <w:multiLevelType w:val="hybridMultilevel"/>
    <w:tmpl w:val="595A53B0"/>
    <w:lvl w:ilvl="0" w:tplc="F844FF70">
      <w:start w:val="1"/>
      <w:numFmt w:val="lowerLetter"/>
      <w:lvlText w:val="%1)"/>
      <w:lvlJc w:val="left"/>
      <w:pPr>
        <w:ind w:left="112" w:hanging="207"/>
        <w:jc w:val="left"/>
      </w:pPr>
      <w:rPr>
        <w:rFonts w:ascii="Times New Roman" w:eastAsia="Times New Roman" w:hAnsi="Times New Roman" w:cs="Times New Roman" w:hint="default"/>
        <w:w w:val="99"/>
        <w:sz w:val="20"/>
        <w:szCs w:val="20"/>
      </w:rPr>
    </w:lvl>
    <w:lvl w:ilvl="1" w:tplc="0756BC92">
      <w:numFmt w:val="bullet"/>
      <w:lvlText w:val="•"/>
      <w:lvlJc w:val="left"/>
      <w:pPr>
        <w:ind w:left="1094" w:hanging="207"/>
      </w:pPr>
      <w:rPr>
        <w:rFonts w:hint="default"/>
      </w:rPr>
    </w:lvl>
    <w:lvl w:ilvl="2" w:tplc="DC6CA3A6">
      <w:numFmt w:val="bullet"/>
      <w:lvlText w:val="•"/>
      <w:lvlJc w:val="left"/>
      <w:pPr>
        <w:ind w:left="2068" w:hanging="207"/>
      </w:pPr>
      <w:rPr>
        <w:rFonts w:hint="default"/>
      </w:rPr>
    </w:lvl>
    <w:lvl w:ilvl="3" w:tplc="C326156C">
      <w:numFmt w:val="bullet"/>
      <w:lvlText w:val="•"/>
      <w:lvlJc w:val="left"/>
      <w:pPr>
        <w:ind w:left="3042" w:hanging="207"/>
      </w:pPr>
      <w:rPr>
        <w:rFonts w:hint="default"/>
      </w:rPr>
    </w:lvl>
    <w:lvl w:ilvl="4" w:tplc="4E8A6F46">
      <w:numFmt w:val="bullet"/>
      <w:lvlText w:val="•"/>
      <w:lvlJc w:val="left"/>
      <w:pPr>
        <w:ind w:left="4016" w:hanging="207"/>
      </w:pPr>
      <w:rPr>
        <w:rFonts w:hint="default"/>
      </w:rPr>
    </w:lvl>
    <w:lvl w:ilvl="5" w:tplc="68086B7C">
      <w:numFmt w:val="bullet"/>
      <w:lvlText w:val="•"/>
      <w:lvlJc w:val="left"/>
      <w:pPr>
        <w:ind w:left="4990" w:hanging="207"/>
      </w:pPr>
      <w:rPr>
        <w:rFonts w:hint="default"/>
      </w:rPr>
    </w:lvl>
    <w:lvl w:ilvl="6" w:tplc="0084221C">
      <w:numFmt w:val="bullet"/>
      <w:lvlText w:val="•"/>
      <w:lvlJc w:val="left"/>
      <w:pPr>
        <w:ind w:left="5964" w:hanging="207"/>
      </w:pPr>
      <w:rPr>
        <w:rFonts w:hint="default"/>
      </w:rPr>
    </w:lvl>
    <w:lvl w:ilvl="7" w:tplc="09205432">
      <w:numFmt w:val="bullet"/>
      <w:lvlText w:val="•"/>
      <w:lvlJc w:val="left"/>
      <w:pPr>
        <w:ind w:left="6938" w:hanging="207"/>
      </w:pPr>
      <w:rPr>
        <w:rFonts w:hint="default"/>
      </w:rPr>
    </w:lvl>
    <w:lvl w:ilvl="8" w:tplc="89EC9774">
      <w:numFmt w:val="bullet"/>
      <w:lvlText w:val="•"/>
      <w:lvlJc w:val="left"/>
      <w:pPr>
        <w:ind w:left="7912" w:hanging="207"/>
      </w:pPr>
      <w:rPr>
        <w:rFonts w:hint="default"/>
      </w:rPr>
    </w:lvl>
  </w:abstractNum>
  <w:abstractNum w:abstractNumId="6">
    <w:nsid w:val="79F74A68"/>
    <w:multiLevelType w:val="hybridMultilevel"/>
    <w:tmpl w:val="8F2AEB00"/>
    <w:lvl w:ilvl="0" w:tplc="10169F4A">
      <w:start w:val="1"/>
      <w:numFmt w:val="lowerLetter"/>
      <w:lvlText w:val="%1)"/>
      <w:lvlJc w:val="left"/>
      <w:pPr>
        <w:ind w:left="112" w:hanging="243"/>
        <w:jc w:val="left"/>
      </w:pPr>
      <w:rPr>
        <w:rFonts w:ascii="Times New Roman" w:eastAsia="Times New Roman" w:hAnsi="Times New Roman" w:cs="Times New Roman" w:hint="default"/>
        <w:w w:val="99"/>
        <w:sz w:val="20"/>
        <w:szCs w:val="20"/>
      </w:rPr>
    </w:lvl>
    <w:lvl w:ilvl="1" w:tplc="83B0891E">
      <w:numFmt w:val="bullet"/>
      <w:lvlText w:val="•"/>
      <w:lvlJc w:val="left"/>
      <w:pPr>
        <w:ind w:left="1094" w:hanging="243"/>
      </w:pPr>
      <w:rPr>
        <w:rFonts w:hint="default"/>
      </w:rPr>
    </w:lvl>
    <w:lvl w:ilvl="2" w:tplc="C10680F4">
      <w:numFmt w:val="bullet"/>
      <w:lvlText w:val="•"/>
      <w:lvlJc w:val="left"/>
      <w:pPr>
        <w:ind w:left="2068" w:hanging="243"/>
      </w:pPr>
      <w:rPr>
        <w:rFonts w:hint="default"/>
      </w:rPr>
    </w:lvl>
    <w:lvl w:ilvl="3" w:tplc="9B4AD022">
      <w:numFmt w:val="bullet"/>
      <w:lvlText w:val="•"/>
      <w:lvlJc w:val="left"/>
      <w:pPr>
        <w:ind w:left="3042" w:hanging="243"/>
      </w:pPr>
      <w:rPr>
        <w:rFonts w:hint="default"/>
      </w:rPr>
    </w:lvl>
    <w:lvl w:ilvl="4" w:tplc="58B0CED0">
      <w:numFmt w:val="bullet"/>
      <w:lvlText w:val="•"/>
      <w:lvlJc w:val="left"/>
      <w:pPr>
        <w:ind w:left="4016" w:hanging="243"/>
      </w:pPr>
      <w:rPr>
        <w:rFonts w:hint="default"/>
      </w:rPr>
    </w:lvl>
    <w:lvl w:ilvl="5" w:tplc="797CF264">
      <w:numFmt w:val="bullet"/>
      <w:lvlText w:val="•"/>
      <w:lvlJc w:val="left"/>
      <w:pPr>
        <w:ind w:left="4990" w:hanging="243"/>
      </w:pPr>
      <w:rPr>
        <w:rFonts w:hint="default"/>
      </w:rPr>
    </w:lvl>
    <w:lvl w:ilvl="6" w:tplc="83C4724A">
      <w:numFmt w:val="bullet"/>
      <w:lvlText w:val="•"/>
      <w:lvlJc w:val="left"/>
      <w:pPr>
        <w:ind w:left="5964" w:hanging="243"/>
      </w:pPr>
      <w:rPr>
        <w:rFonts w:hint="default"/>
      </w:rPr>
    </w:lvl>
    <w:lvl w:ilvl="7" w:tplc="243A300E">
      <w:numFmt w:val="bullet"/>
      <w:lvlText w:val="•"/>
      <w:lvlJc w:val="left"/>
      <w:pPr>
        <w:ind w:left="6938" w:hanging="243"/>
      </w:pPr>
      <w:rPr>
        <w:rFonts w:hint="default"/>
      </w:rPr>
    </w:lvl>
    <w:lvl w:ilvl="8" w:tplc="E2241A00">
      <w:numFmt w:val="bullet"/>
      <w:lvlText w:val="•"/>
      <w:lvlJc w:val="left"/>
      <w:pPr>
        <w:ind w:left="7912" w:hanging="243"/>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B54333"/>
    <w:rsid w:val="001416D0"/>
    <w:rsid w:val="00745C87"/>
    <w:rsid w:val="009D25B9"/>
    <w:rsid w:val="00A5159B"/>
    <w:rsid w:val="00AF5A08"/>
    <w:rsid w:val="00B54333"/>
    <w:rsid w:val="00E22F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45C87"/>
    <w:rPr>
      <w:rFonts w:ascii="Times New Roman" w:eastAsia="Times New Roman" w:hAnsi="Times New Roman" w:cs="Times New Roman"/>
    </w:rPr>
  </w:style>
  <w:style w:type="paragraph" w:styleId="Titolo1">
    <w:name w:val="heading 1"/>
    <w:basedOn w:val="Normale"/>
    <w:uiPriority w:val="1"/>
    <w:qFormat/>
    <w:rsid w:val="00745C87"/>
    <w:pPr>
      <w:jc w:val="right"/>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45C87"/>
    <w:tblPr>
      <w:tblInd w:w="0" w:type="dxa"/>
      <w:tblCellMar>
        <w:top w:w="0" w:type="dxa"/>
        <w:left w:w="0" w:type="dxa"/>
        <w:bottom w:w="0" w:type="dxa"/>
        <w:right w:w="0" w:type="dxa"/>
      </w:tblCellMar>
    </w:tblPr>
  </w:style>
  <w:style w:type="paragraph" w:styleId="Corpodeltesto">
    <w:name w:val="Body Text"/>
    <w:basedOn w:val="Normale"/>
    <w:uiPriority w:val="1"/>
    <w:qFormat/>
    <w:rsid w:val="00745C87"/>
    <w:pPr>
      <w:ind w:left="112"/>
    </w:pPr>
    <w:rPr>
      <w:sz w:val="20"/>
      <w:szCs w:val="20"/>
    </w:rPr>
  </w:style>
  <w:style w:type="paragraph" w:styleId="Paragrafoelenco">
    <w:name w:val="List Paragraph"/>
    <w:basedOn w:val="Normale"/>
    <w:uiPriority w:val="1"/>
    <w:qFormat/>
    <w:rsid w:val="00745C87"/>
    <w:pPr>
      <w:ind w:left="112"/>
      <w:jc w:val="both"/>
    </w:pPr>
  </w:style>
  <w:style w:type="paragraph" w:customStyle="1" w:styleId="TableParagraph">
    <w:name w:val="Table Paragraph"/>
    <w:basedOn w:val="Normale"/>
    <w:uiPriority w:val="1"/>
    <w:qFormat/>
    <w:rsid w:val="00745C87"/>
  </w:style>
  <w:style w:type="character" w:styleId="Collegamentoipertestuale">
    <w:name w:val="Hyperlink"/>
    <w:basedOn w:val="Carpredefinitoparagrafo"/>
    <w:uiPriority w:val="99"/>
    <w:unhideWhenUsed/>
    <w:rsid w:val="00A515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histleblowing@anticor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1072</Words>
  <Characters>6116</Characters>
  <Application>Microsoft Office Word</Application>
  <DocSecurity>0</DocSecurity>
  <Lines>50</Lines>
  <Paragraphs>14</Paragraphs>
  <ScaleCrop>false</ScaleCrop>
  <Company>Grizli777</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Segnalazione_illeciti_e_irregolarita.doc</dc:title>
  <dc:creator>porcu</dc:creator>
  <cp:lastModifiedBy>LAB</cp:lastModifiedBy>
  <cp:revision>6</cp:revision>
  <dcterms:created xsi:type="dcterms:W3CDTF">2017-12-23T12:42:00Z</dcterms:created>
  <dcterms:modified xsi:type="dcterms:W3CDTF">2020-07-13T12:16:00Z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LastSaved">
    <vt:filetime>2017-12-23T00:00:00Z</vt:filetime>
  </property>
</Properties>
</file>